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13CD" w14:textId="77777777" w:rsidR="00486531" w:rsidRPr="005D4D7C" w:rsidRDefault="00486531" w:rsidP="009039FF">
      <w:pPr>
        <w:framePr w:w="1893" w:h="1570" w:hRule="exact" w:wrap="auto" w:vAnchor="text" w:hAnchor="page" w:x="146" w:y="-420"/>
        <w:rPr>
          <w:sz w:val="20"/>
        </w:rPr>
      </w:pPr>
    </w:p>
    <w:p w14:paraId="7C1F9A47" w14:textId="77777777" w:rsidR="00486531" w:rsidRPr="005D4D7C" w:rsidRDefault="00486531" w:rsidP="009039FF">
      <w:pPr>
        <w:framePr w:w="1893" w:h="1570" w:hRule="exact" w:wrap="auto" w:vAnchor="text" w:hAnchor="page" w:x="146" w:y="-420"/>
      </w:pPr>
    </w:p>
    <w:p w14:paraId="636E8AD4" w14:textId="77777777" w:rsidR="00486531" w:rsidRPr="008A7779" w:rsidRDefault="008D6D06" w:rsidP="00D32EF3">
      <w:pPr>
        <w:jc w:val="center"/>
        <w:rPr>
          <w:rFonts w:ascii="Calibri" w:hAnsi="Calibri"/>
          <w:b/>
          <w:sz w:val="28"/>
          <w:szCs w:val="28"/>
          <w:lang w:val="en-US"/>
        </w:rPr>
      </w:pPr>
      <w:r w:rsidRPr="008A7779">
        <w:rPr>
          <w:noProof/>
        </w:rPr>
        <w:drawing>
          <wp:anchor distT="0" distB="0" distL="114300" distR="114300" simplePos="0" relativeHeight="251657728" behindDoc="1" locked="0" layoutInCell="1" allowOverlap="1" wp14:anchorId="7807E75D" wp14:editId="6243D4EB">
            <wp:simplePos x="0" y="0"/>
            <wp:positionH relativeFrom="column">
              <wp:posOffset>-995045</wp:posOffset>
            </wp:positionH>
            <wp:positionV relativeFrom="paragraph">
              <wp:posOffset>-123190</wp:posOffset>
            </wp:positionV>
            <wp:extent cx="1255395" cy="1014730"/>
            <wp:effectExtent l="0" t="0" r="1905" b="0"/>
            <wp:wrapTight wrapText="bothSides">
              <wp:wrapPolygon edited="0">
                <wp:start x="0" y="0"/>
                <wp:lineTo x="0" y="21086"/>
                <wp:lineTo x="21305" y="21086"/>
                <wp:lineTo x="213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1153" t="5666" r="11153" b="8699"/>
                    <a:stretch>
                      <a:fillRect/>
                    </a:stretch>
                  </pic:blipFill>
                  <pic:spPr bwMode="auto">
                    <a:xfrm>
                      <a:off x="0" y="0"/>
                      <a:ext cx="1255395"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00486531" w:rsidRPr="008A7779">
        <w:rPr>
          <w:rFonts w:ascii="Calibri" w:hAnsi="Calibri"/>
          <w:b/>
          <w:sz w:val="28"/>
          <w:szCs w:val="28"/>
          <w:lang w:val="en-US"/>
        </w:rPr>
        <w:t>The Queensland Police Commissioned Officers' Union</w:t>
      </w:r>
    </w:p>
    <w:p w14:paraId="22D0DCBB" w14:textId="77777777" w:rsidR="00486531" w:rsidRPr="008A7779" w:rsidRDefault="00AB3994" w:rsidP="009039FF">
      <w:pPr>
        <w:jc w:val="center"/>
        <w:rPr>
          <w:rFonts w:ascii="Calibri" w:hAnsi="Calibri"/>
          <w:b/>
          <w:i/>
          <w:sz w:val="16"/>
          <w:szCs w:val="16"/>
          <w:lang w:val="en-US"/>
        </w:rPr>
      </w:pPr>
      <w:r w:rsidRPr="008A7779">
        <w:rPr>
          <w:rFonts w:ascii="Calibri" w:hAnsi="Calibri"/>
          <w:b/>
          <w:sz w:val="16"/>
          <w:szCs w:val="16"/>
          <w:lang w:val="en-US"/>
        </w:rPr>
        <w:t xml:space="preserve">Registered under the </w:t>
      </w:r>
      <w:r w:rsidRPr="008A7779">
        <w:rPr>
          <w:rFonts w:ascii="Calibri" w:hAnsi="Calibri"/>
          <w:b/>
          <w:i/>
          <w:sz w:val="16"/>
          <w:szCs w:val="16"/>
          <w:lang w:val="en-US"/>
        </w:rPr>
        <w:t>Industrial Relations Act 1999</w:t>
      </w:r>
    </w:p>
    <w:p w14:paraId="41B0B31F" w14:textId="77777777" w:rsidR="009039FF" w:rsidRPr="008A7779" w:rsidRDefault="005354A2" w:rsidP="009039FF">
      <w:pPr>
        <w:spacing w:before="120" w:after="120" w:line="276" w:lineRule="auto"/>
        <w:jc w:val="center"/>
        <w:rPr>
          <w:rFonts w:ascii="Calibri" w:hAnsi="Calibri"/>
          <w:b/>
          <w:i/>
          <w:sz w:val="18"/>
          <w:szCs w:val="18"/>
          <w:lang w:val="en-US"/>
        </w:rPr>
      </w:pPr>
      <w:r w:rsidRPr="008A7779">
        <w:rPr>
          <w:rFonts w:ascii="Calibri" w:hAnsi="Calibri"/>
          <w:b/>
          <w:i/>
          <w:sz w:val="18"/>
          <w:szCs w:val="18"/>
          <w:lang w:val="en-US"/>
        </w:rPr>
        <w:t>’85+</w:t>
      </w:r>
      <w:r w:rsidR="009039FF" w:rsidRPr="008A7779">
        <w:rPr>
          <w:rFonts w:ascii="Calibri" w:hAnsi="Calibri"/>
          <w:b/>
          <w:i/>
          <w:sz w:val="18"/>
          <w:szCs w:val="18"/>
          <w:lang w:val="en-US"/>
        </w:rPr>
        <w:t xml:space="preserve"> years strong’</w:t>
      </w:r>
    </w:p>
    <w:p w14:paraId="32D48727" w14:textId="77777777" w:rsidR="00844903" w:rsidRPr="008A7779" w:rsidRDefault="00C41AAE">
      <w:pPr>
        <w:jc w:val="center"/>
        <w:rPr>
          <w:rFonts w:ascii="Calibri" w:hAnsi="Calibri"/>
          <w:sz w:val="16"/>
          <w:szCs w:val="16"/>
          <w:lang w:val="en-US"/>
        </w:rPr>
      </w:pPr>
      <w:r w:rsidRPr="008A7779">
        <w:rPr>
          <w:rFonts w:ascii="Calibri" w:hAnsi="Calibri"/>
          <w:sz w:val="16"/>
          <w:szCs w:val="16"/>
          <w:lang w:val="en-US"/>
        </w:rPr>
        <w:t>Suite 13, Level 4</w:t>
      </w:r>
      <w:r w:rsidR="00844903" w:rsidRPr="008A7779">
        <w:rPr>
          <w:rFonts w:ascii="Calibri" w:hAnsi="Calibri"/>
          <w:sz w:val="16"/>
          <w:szCs w:val="16"/>
          <w:lang w:val="en-US"/>
        </w:rPr>
        <w:t xml:space="preserve"> </w:t>
      </w:r>
      <w:r w:rsidRPr="008A7779">
        <w:rPr>
          <w:rFonts w:ascii="Calibri" w:hAnsi="Calibri"/>
          <w:sz w:val="16"/>
          <w:szCs w:val="16"/>
        </w:rPr>
        <w:t>North P</w:t>
      </w:r>
      <w:r w:rsidR="00844903" w:rsidRPr="008A7779">
        <w:rPr>
          <w:rFonts w:ascii="Calibri" w:hAnsi="Calibri"/>
          <w:sz w:val="16"/>
          <w:szCs w:val="16"/>
        </w:rPr>
        <w:t>oint</w:t>
      </w:r>
      <w:r w:rsidR="00844903" w:rsidRPr="008A7779">
        <w:rPr>
          <w:rFonts w:ascii="Calibri" w:hAnsi="Calibri"/>
          <w:sz w:val="16"/>
          <w:szCs w:val="16"/>
          <w:lang w:val="en-US"/>
        </w:rPr>
        <w:t>, 231 North Quay,</w:t>
      </w:r>
      <w:r w:rsidRPr="008A7779">
        <w:rPr>
          <w:rFonts w:ascii="Calibri" w:hAnsi="Calibri"/>
          <w:sz w:val="16"/>
          <w:szCs w:val="16"/>
          <w:lang w:val="en-US"/>
        </w:rPr>
        <w:t xml:space="preserve"> Brisbane. </w:t>
      </w:r>
      <w:r w:rsidR="00844903" w:rsidRPr="008A7779">
        <w:rPr>
          <w:rFonts w:ascii="Calibri" w:hAnsi="Calibri"/>
          <w:sz w:val="16"/>
          <w:szCs w:val="16"/>
          <w:lang w:val="en-US"/>
        </w:rPr>
        <w:t xml:space="preserve"> </w:t>
      </w:r>
      <w:r w:rsidR="00844903" w:rsidRPr="008A7779">
        <w:rPr>
          <w:rFonts w:ascii="Calibri" w:hAnsi="Calibri"/>
          <w:sz w:val="16"/>
          <w:szCs w:val="16"/>
        </w:rPr>
        <w:t>Qld</w:t>
      </w:r>
      <w:proofErr w:type="gramStart"/>
      <w:r w:rsidR="00844903" w:rsidRPr="008A7779">
        <w:rPr>
          <w:rFonts w:ascii="Calibri" w:hAnsi="Calibri"/>
          <w:sz w:val="16"/>
          <w:szCs w:val="16"/>
          <w:lang w:val="en-US"/>
        </w:rPr>
        <w:t xml:space="preserve">.  </w:t>
      </w:r>
      <w:proofErr w:type="gramEnd"/>
      <w:r w:rsidR="00844903" w:rsidRPr="008A7779">
        <w:rPr>
          <w:rFonts w:ascii="Calibri" w:hAnsi="Calibri"/>
          <w:sz w:val="16"/>
          <w:szCs w:val="16"/>
          <w:lang w:val="en-US"/>
        </w:rPr>
        <w:t>4000</w:t>
      </w:r>
    </w:p>
    <w:p w14:paraId="1E51A34F" w14:textId="77777777" w:rsidR="00486531" w:rsidRPr="008A7779" w:rsidRDefault="00486531">
      <w:pPr>
        <w:jc w:val="center"/>
        <w:rPr>
          <w:rFonts w:ascii="Calibri" w:hAnsi="Calibri"/>
          <w:sz w:val="16"/>
          <w:szCs w:val="16"/>
          <w:lang w:val="en-US"/>
        </w:rPr>
      </w:pPr>
      <w:r w:rsidRPr="008A7779">
        <w:rPr>
          <w:rFonts w:ascii="Calibri" w:hAnsi="Calibri"/>
          <w:sz w:val="16"/>
          <w:szCs w:val="16"/>
          <w:lang w:val="en-US"/>
        </w:rPr>
        <w:t>PO Box 13552</w:t>
      </w:r>
      <w:r w:rsidR="00844903" w:rsidRPr="008A7779">
        <w:rPr>
          <w:rFonts w:ascii="Calibri" w:hAnsi="Calibri"/>
          <w:sz w:val="16"/>
          <w:szCs w:val="16"/>
          <w:lang w:val="en-US"/>
        </w:rPr>
        <w:t>, George St, Brisbane</w:t>
      </w:r>
      <w:proofErr w:type="gramStart"/>
      <w:r w:rsidR="00844903" w:rsidRPr="008A7779">
        <w:rPr>
          <w:rFonts w:ascii="Calibri" w:hAnsi="Calibri"/>
          <w:sz w:val="16"/>
          <w:szCs w:val="16"/>
          <w:lang w:val="en-US"/>
        </w:rPr>
        <w:t xml:space="preserve">.  </w:t>
      </w:r>
      <w:proofErr w:type="gramEnd"/>
      <w:r w:rsidR="00844903" w:rsidRPr="008A7779">
        <w:rPr>
          <w:rFonts w:ascii="Calibri" w:hAnsi="Calibri"/>
          <w:sz w:val="16"/>
          <w:szCs w:val="16"/>
          <w:lang w:val="en-US"/>
        </w:rPr>
        <w:t>Qld</w:t>
      </w:r>
      <w:proofErr w:type="gramStart"/>
      <w:r w:rsidR="00844903" w:rsidRPr="008A7779">
        <w:rPr>
          <w:rFonts w:ascii="Calibri" w:hAnsi="Calibri"/>
          <w:sz w:val="16"/>
          <w:szCs w:val="16"/>
          <w:lang w:val="en-US"/>
        </w:rPr>
        <w:t>.</w:t>
      </w:r>
      <w:r w:rsidRPr="008A7779">
        <w:rPr>
          <w:rFonts w:ascii="Calibri" w:hAnsi="Calibri"/>
          <w:sz w:val="16"/>
          <w:szCs w:val="16"/>
          <w:lang w:val="en-US"/>
        </w:rPr>
        <w:t xml:space="preserve">  </w:t>
      </w:r>
      <w:proofErr w:type="gramEnd"/>
      <w:r w:rsidRPr="008A7779">
        <w:rPr>
          <w:rFonts w:ascii="Calibri" w:hAnsi="Calibri"/>
          <w:sz w:val="16"/>
          <w:szCs w:val="16"/>
          <w:lang w:val="en-US"/>
        </w:rPr>
        <w:t>4003</w:t>
      </w:r>
    </w:p>
    <w:p w14:paraId="3CF2D3C2" w14:textId="77777777" w:rsidR="00844903" w:rsidRPr="008A7779" w:rsidRDefault="004057E6">
      <w:pPr>
        <w:jc w:val="center"/>
        <w:rPr>
          <w:rFonts w:ascii="Calibri" w:hAnsi="Calibri"/>
          <w:sz w:val="16"/>
          <w:szCs w:val="16"/>
          <w:lang w:val="en-US"/>
        </w:rPr>
      </w:pPr>
      <w:r w:rsidRPr="008A7779">
        <w:rPr>
          <w:rFonts w:ascii="Calibri" w:hAnsi="Calibri"/>
          <w:sz w:val="16"/>
          <w:szCs w:val="16"/>
          <w:lang w:val="en-US"/>
        </w:rPr>
        <w:t xml:space="preserve">Tel:  07 3236 </w:t>
      </w:r>
      <w:proofErr w:type="gramStart"/>
      <w:r w:rsidRPr="008A7779">
        <w:rPr>
          <w:rFonts w:ascii="Calibri" w:hAnsi="Calibri"/>
          <w:sz w:val="16"/>
          <w:szCs w:val="16"/>
          <w:lang w:val="en-US"/>
        </w:rPr>
        <w:t>4050  A</w:t>
      </w:r>
      <w:proofErr w:type="gramEnd"/>
      <w:r w:rsidRPr="008A7779">
        <w:rPr>
          <w:rFonts w:ascii="Calibri" w:hAnsi="Calibri"/>
          <w:sz w:val="16"/>
          <w:szCs w:val="16"/>
          <w:lang w:val="en-US"/>
        </w:rPr>
        <w:t>/</w:t>
      </w:r>
      <w:proofErr w:type="spellStart"/>
      <w:r w:rsidRPr="008A7779">
        <w:rPr>
          <w:rFonts w:ascii="Calibri" w:hAnsi="Calibri"/>
          <w:sz w:val="16"/>
          <w:szCs w:val="16"/>
          <w:lang w:val="en-US"/>
        </w:rPr>
        <w:t>hrs</w:t>
      </w:r>
      <w:proofErr w:type="spellEnd"/>
      <w:r w:rsidRPr="008A7779">
        <w:rPr>
          <w:rFonts w:ascii="Calibri" w:hAnsi="Calibri"/>
          <w:sz w:val="16"/>
          <w:szCs w:val="16"/>
          <w:lang w:val="en-US"/>
        </w:rPr>
        <w:t>: 0414013526</w:t>
      </w:r>
    </w:p>
    <w:p w14:paraId="4AB28CF2" w14:textId="77777777" w:rsidR="0011643E" w:rsidRPr="008A7779" w:rsidRDefault="0011643E" w:rsidP="00C03A8B">
      <w:pPr>
        <w:ind w:left="1440"/>
        <w:rPr>
          <w:rFonts w:ascii="Calibri" w:hAnsi="Calibri"/>
          <w:sz w:val="20"/>
          <w:lang w:val="en-US"/>
        </w:rPr>
      </w:pPr>
      <w:r w:rsidRPr="008A7779">
        <w:rPr>
          <w:rFonts w:ascii="Calibri" w:hAnsi="Calibri"/>
          <w:sz w:val="20"/>
          <w:lang w:val="en-US"/>
        </w:rPr>
        <w:t>________________________________________________________________________</w:t>
      </w:r>
    </w:p>
    <w:p w14:paraId="3ED60717" w14:textId="77777777" w:rsidR="001D293D" w:rsidRPr="008A7779" w:rsidRDefault="008D6D06" w:rsidP="008D6D06">
      <w:pPr>
        <w:jc w:val="center"/>
        <w:rPr>
          <w:rFonts w:ascii="Arial" w:hAnsi="Arial" w:cs="Arial"/>
          <w:b/>
          <w:sz w:val="22"/>
          <w:szCs w:val="22"/>
          <w:lang w:val="en-US"/>
        </w:rPr>
      </w:pPr>
      <w:r w:rsidRPr="008A7779">
        <w:rPr>
          <w:rFonts w:ascii="Arial" w:hAnsi="Arial" w:cs="Arial"/>
          <w:b/>
          <w:sz w:val="22"/>
          <w:szCs w:val="22"/>
          <w:lang w:val="en-US"/>
        </w:rPr>
        <w:t>APPLICATION FOR ASSISTANCE</w:t>
      </w:r>
    </w:p>
    <w:p w14:paraId="33DADBC4" w14:textId="77777777" w:rsidR="008D6D06" w:rsidRPr="008A7779" w:rsidRDefault="008D6D06" w:rsidP="008D6D06">
      <w:pPr>
        <w:jc w:val="center"/>
        <w:rPr>
          <w:rFonts w:ascii="Arial" w:hAnsi="Arial" w:cs="Arial"/>
          <w:b/>
          <w:sz w:val="22"/>
          <w:szCs w:val="22"/>
          <w:lang w:val="en-US"/>
        </w:rPr>
      </w:pPr>
      <w:r w:rsidRPr="008A7779">
        <w:rPr>
          <w:rFonts w:ascii="Arial" w:hAnsi="Arial" w:cs="Arial"/>
          <w:b/>
          <w:sz w:val="22"/>
          <w:szCs w:val="22"/>
          <w:lang w:val="en-US"/>
        </w:rPr>
        <w:t>QPCOUE LEGAL DEFENCE FUND</w:t>
      </w:r>
    </w:p>
    <w:p w14:paraId="6E2DC2F2" w14:textId="77777777" w:rsidR="008D6D06" w:rsidRPr="008A7779" w:rsidRDefault="008D6D06" w:rsidP="001D293D">
      <w:pPr>
        <w:rPr>
          <w:rFonts w:ascii="Arial" w:hAnsi="Arial" w:cs="Arial"/>
          <w:b/>
          <w:sz w:val="22"/>
          <w:szCs w:val="22"/>
          <w:lang w:val="en-US"/>
        </w:rPr>
      </w:pPr>
    </w:p>
    <w:p w14:paraId="6C9CA876" w14:textId="77777777" w:rsidR="008D6D06" w:rsidRPr="008A7779" w:rsidRDefault="008D6D06" w:rsidP="001D293D">
      <w:pPr>
        <w:rPr>
          <w:rFonts w:ascii="Arial" w:hAnsi="Arial" w:cs="Arial"/>
          <w:b/>
          <w:sz w:val="22"/>
          <w:szCs w:val="22"/>
          <w:lang w:val="en-US"/>
        </w:rPr>
      </w:pPr>
    </w:p>
    <w:p w14:paraId="50F79C18" w14:textId="77777777" w:rsidR="00B4098F" w:rsidRPr="008A7779" w:rsidRDefault="008D6D06" w:rsidP="00A4271D">
      <w:pPr>
        <w:jc w:val="both"/>
        <w:rPr>
          <w:rFonts w:ascii="Arial" w:hAnsi="Arial" w:cs="Arial"/>
          <w:color w:val="FF0000"/>
          <w:sz w:val="22"/>
          <w:szCs w:val="22"/>
          <w:lang w:val="en-US"/>
        </w:rPr>
      </w:pPr>
      <w:r w:rsidRPr="008A7779">
        <w:rPr>
          <w:rFonts w:ascii="Arial" w:hAnsi="Arial" w:cs="Arial"/>
          <w:color w:val="FF0000"/>
          <w:sz w:val="22"/>
          <w:szCs w:val="22"/>
          <w:lang w:val="en-US"/>
        </w:rPr>
        <w:t>&lt;Place Date Here&gt;</w:t>
      </w:r>
    </w:p>
    <w:p w14:paraId="462C2DD8" w14:textId="77777777" w:rsidR="004208CB" w:rsidRPr="008A7779" w:rsidRDefault="004208CB" w:rsidP="00A4271D">
      <w:pPr>
        <w:jc w:val="both"/>
        <w:rPr>
          <w:rFonts w:ascii="Arial" w:hAnsi="Arial" w:cs="Arial"/>
          <w:sz w:val="22"/>
          <w:szCs w:val="22"/>
          <w:lang w:val="en-US"/>
        </w:rPr>
      </w:pPr>
    </w:p>
    <w:p w14:paraId="27E78B3E" w14:textId="77777777" w:rsidR="008D6D06" w:rsidRPr="008A7779" w:rsidRDefault="008D6D06" w:rsidP="008D6D06">
      <w:pPr>
        <w:spacing w:line="360" w:lineRule="auto"/>
        <w:jc w:val="both"/>
        <w:rPr>
          <w:rFonts w:ascii="Arial" w:hAnsi="Arial" w:cs="Arial"/>
          <w:color w:val="FF0000"/>
          <w:sz w:val="22"/>
          <w:szCs w:val="22"/>
        </w:rPr>
      </w:pPr>
      <w:r w:rsidRPr="008A7779">
        <w:rPr>
          <w:rFonts w:ascii="Arial" w:hAnsi="Arial" w:cs="Arial"/>
          <w:sz w:val="22"/>
          <w:szCs w:val="22"/>
        </w:rPr>
        <w:t xml:space="preserve">I, </w:t>
      </w:r>
      <w:r w:rsidRPr="008A7779">
        <w:rPr>
          <w:rFonts w:ascii="Arial" w:hAnsi="Arial" w:cs="Arial"/>
          <w:color w:val="FF0000"/>
          <w:sz w:val="22"/>
          <w:szCs w:val="22"/>
        </w:rPr>
        <w:t>&lt;Place your full name here&gt;</w:t>
      </w:r>
    </w:p>
    <w:p w14:paraId="78D57FD8" w14:textId="77777777" w:rsidR="004208CB" w:rsidRPr="008A7779" w:rsidRDefault="004208CB" w:rsidP="008D6D06">
      <w:pPr>
        <w:spacing w:line="360" w:lineRule="auto"/>
        <w:jc w:val="both"/>
        <w:rPr>
          <w:rFonts w:ascii="Arial" w:hAnsi="Arial" w:cs="Arial"/>
          <w:sz w:val="22"/>
          <w:szCs w:val="22"/>
        </w:rPr>
      </w:pPr>
    </w:p>
    <w:p w14:paraId="319675C2" w14:textId="77777777" w:rsidR="008D6D06" w:rsidRPr="008A7779" w:rsidRDefault="008D6D06" w:rsidP="008D6D06">
      <w:pPr>
        <w:spacing w:line="360" w:lineRule="auto"/>
        <w:jc w:val="both"/>
        <w:rPr>
          <w:rFonts w:ascii="Arial" w:hAnsi="Arial" w:cs="Arial"/>
          <w:color w:val="FF0000"/>
          <w:sz w:val="22"/>
          <w:szCs w:val="22"/>
        </w:rPr>
      </w:pPr>
      <w:r w:rsidRPr="008A7779">
        <w:rPr>
          <w:rFonts w:ascii="Arial" w:hAnsi="Arial" w:cs="Arial"/>
          <w:sz w:val="22"/>
          <w:szCs w:val="22"/>
        </w:rPr>
        <w:t xml:space="preserve">of </w:t>
      </w:r>
      <w:r w:rsidRPr="008A7779">
        <w:rPr>
          <w:rFonts w:ascii="Arial" w:hAnsi="Arial" w:cs="Arial"/>
          <w:color w:val="FF0000"/>
          <w:sz w:val="22"/>
          <w:szCs w:val="22"/>
        </w:rPr>
        <w:t>&lt;Place your full address here and mobile telephone number&gt;</w:t>
      </w:r>
    </w:p>
    <w:p w14:paraId="743069B7" w14:textId="77777777" w:rsidR="00721598" w:rsidRPr="008A7779" w:rsidRDefault="008D6D06" w:rsidP="008D6D06">
      <w:pPr>
        <w:spacing w:line="360" w:lineRule="auto"/>
        <w:jc w:val="both"/>
        <w:rPr>
          <w:rFonts w:ascii="Arial" w:hAnsi="Arial" w:cs="Arial"/>
          <w:sz w:val="22"/>
          <w:szCs w:val="22"/>
        </w:rPr>
      </w:pPr>
      <w:r w:rsidRPr="008A7779">
        <w:rPr>
          <w:rFonts w:ascii="Arial" w:hAnsi="Arial" w:cs="Arial"/>
          <w:sz w:val="22"/>
          <w:szCs w:val="22"/>
        </w:rPr>
        <w:t>make application to the Queensland Police Commissioned Officers’ Union</w:t>
      </w:r>
      <w:r w:rsidR="004057E6" w:rsidRPr="008A7779">
        <w:rPr>
          <w:rFonts w:ascii="Arial" w:hAnsi="Arial" w:cs="Arial"/>
          <w:sz w:val="22"/>
          <w:szCs w:val="22"/>
        </w:rPr>
        <w:t xml:space="preserve"> (QPCOUE)</w:t>
      </w:r>
      <w:r w:rsidRPr="008A7779">
        <w:rPr>
          <w:rFonts w:ascii="Arial" w:hAnsi="Arial" w:cs="Arial"/>
          <w:sz w:val="22"/>
          <w:szCs w:val="22"/>
        </w:rPr>
        <w:t xml:space="preserve"> for assistance from the Legal Defence Fun</w:t>
      </w:r>
      <w:r w:rsidR="00721598" w:rsidRPr="008A7779">
        <w:rPr>
          <w:rFonts w:ascii="Arial" w:hAnsi="Arial" w:cs="Arial"/>
          <w:sz w:val="22"/>
          <w:szCs w:val="22"/>
        </w:rPr>
        <w:t xml:space="preserve">d. </w:t>
      </w:r>
    </w:p>
    <w:p w14:paraId="0054944F" w14:textId="77777777" w:rsidR="004208CB" w:rsidRPr="008A7779" w:rsidRDefault="00406D3F" w:rsidP="008D6D06">
      <w:pPr>
        <w:spacing w:line="360" w:lineRule="auto"/>
        <w:jc w:val="both"/>
        <w:rPr>
          <w:rFonts w:ascii="Arial" w:hAnsi="Arial" w:cs="Arial"/>
          <w:color w:val="FF0000"/>
          <w:sz w:val="22"/>
          <w:szCs w:val="22"/>
        </w:rPr>
      </w:pPr>
      <w:r w:rsidRPr="008A7779">
        <w:rPr>
          <w:rFonts w:ascii="Arial" w:hAnsi="Arial" w:cs="Arial"/>
          <w:sz w:val="22"/>
          <w:szCs w:val="22"/>
        </w:rPr>
        <w:t xml:space="preserve">(a) </w:t>
      </w:r>
      <w:r w:rsidR="00721598" w:rsidRPr="008A7779">
        <w:rPr>
          <w:rFonts w:ascii="Arial" w:hAnsi="Arial" w:cs="Arial"/>
          <w:color w:val="FF0000"/>
          <w:sz w:val="22"/>
          <w:szCs w:val="22"/>
        </w:rPr>
        <w:t>P</w:t>
      </w:r>
      <w:r w:rsidR="008D6D06" w:rsidRPr="008A7779">
        <w:rPr>
          <w:rFonts w:ascii="Arial" w:hAnsi="Arial" w:cs="Arial"/>
          <w:i/>
          <w:color w:val="FF0000"/>
          <w:sz w:val="22"/>
          <w:szCs w:val="22"/>
        </w:rPr>
        <w:t>lease state fully the nature of the proceedings</w:t>
      </w:r>
      <w:r w:rsidR="004057E6" w:rsidRPr="008A7779">
        <w:rPr>
          <w:rFonts w:ascii="Arial" w:hAnsi="Arial" w:cs="Arial"/>
          <w:i/>
          <w:color w:val="FF0000"/>
          <w:sz w:val="22"/>
          <w:szCs w:val="22"/>
        </w:rPr>
        <w:t>, action or charge</w:t>
      </w:r>
      <w:r w:rsidR="008D6D06" w:rsidRPr="008A7779">
        <w:rPr>
          <w:rFonts w:ascii="Arial" w:hAnsi="Arial" w:cs="Arial"/>
          <w:i/>
          <w:color w:val="FF0000"/>
          <w:sz w:val="22"/>
          <w:szCs w:val="22"/>
        </w:rPr>
        <w:t xml:space="preserve">, the </w:t>
      </w:r>
      <w:r w:rsidR="004057E6" w:rsidRPr="008A7779">
        <w:rPr>
          <w:rFonts w:ascii="Arial" w:hAnsi="Arial" w:cs="Arial"/>
          <w:i/>
          <w:color w:val="FF0000"/>
          <w:sz w:val="22"/>
          <w:szCs w:val="22"/>
        </w:rPr>
        <w:t xml:space="preserve">full </w:t>
      </w:r>
      <w:r w:rsidR="008D6D06" w:rsidRPr="008A7779">
        <w:rPr>
          <w:rFonts w:ascii="Arial" w:hAnsi="Arial" w:cs="Arial"/>
          <w:i/>
          <w:color w:val="FF0000"/>
          <w:sz w:val="22"/>
          <w:szCs w:val="22"/>
        </w:rPr>
        <w:t>allegations</w:t>
      </w:r>
      <w:r w:rsidR="004057E6" w:rsidRPr="008A7779">
        <w:rPr>
          <w:rFonts w:ascii="Arial" w:hAnsi="Arial" w:cs="Arial"/>
          <w:i/>
          <w:color w:val="FF0000"/>
          <w:sz w:val="22"/>
          <w:szCs w:val="22"/>
        </w:rPr>
        <w:t>/information</w:t>
      </w:r>
      <w:r w:rsidR="008D6D06" w:rsidRPr="008A7779">
        <w:rPr>
          <w:rFonts w:ascii="Arial" w:hAnsi="Arial" w:cs="Arial"/>
          <w:i/>
          <w:color w:val="FF0000"/>
          <w:sz w:val="22"/>
          <w:szCs w:val="22"/>
        </w:rPr>
        <w:t xml:space="preserve"> and</w:t>
      </w:r>
      <w:r w:rsidR="004208CB" w:rsidRPr="008A7779">
        <w:rPr>
          <w:rFonts w:ascii="Arial" w:hAnsi="Arial" w:cs="Arial"/>
          <w:i/>
          <w:color w:val="FF0000"/>
          <w:sz w:val="22"/>
          <w:szCs w:val="22"/>
        </w:rPr>
        <w:t xml:space="preserve"> </w:t>
      </w:r>
      <w:r w:rsidR="004208CB" w:rsidRPr="008A7779">
        <w:rPr>
          <w:rFonts w:ascii="Arial" w:hAnsi="Arial" w:cs="Arial"/>
          <w:i/>
          <w:color w:val="FF0000"/>
          <w:sz w:val="22"/>
          <w:szCs w:val="22"/>
          <w:u w:val="single"/>
        </w:rPr>
        <w:t>ALL</w:t>
      </w:r>
      <w:r w:rsidR="004208CB" w:rsidRPr="008A7779">
        <w:rPr>
          <w:rFonts w:ascii="Arial" w:hAnsi="Arial" w:cs="Arial"/>
          <w:i/>
          <w:color w:val="FF0000"/>
          <w:sz w:val="22"/>
          <w:szCs w:val="22"/>
        </w:rPr>
        <w:t xml:space="preserve"> of the known</w:t>
      </w:r>
      <w:r w:rsidR="008D6D06" w:rsidRPr="008A7779">
        <w:rPr>
          <w:rFonts w:ascii="Arial" w:hAnsi="Arial" w:cs="Arial"/>
          <w:i/>
          <w:color w:val="FF0000"/>
          <w:sz w:val="22"/>
          <w:szCs w:val="22"/>
        </w:rPr>
        <w:t xml:space="preserve"> circumstances surrounding the matter</w:t>
      </w:r>
      <w:r w:rsidR="00721598" w:rsidRPr="008A7779">
        <w:rPr>
          <w:rFonts w:ascii="Arial" w:hAnsi="Arial" w:cs="Arial"/>
          <w:color w:val="FF0000"/>
          <w:sz w:val="22"/>
          <w:szCs w:val="22"/>
        </w:rPr>
        <w:t>;</w:t>
      </w:r>
    </w:p>
    <w:p w14:paraId="47CA53DF" w14:textId="77777777" w:rsidR="004057E6" w:rsidRPr="008A7779" w:rsidRDefault="004057E6" w:rsidP="008D6D06">
      <w:pPr>
        <w:spacing w:line="360" w:lineRule="auto"/>
        <w:jc w:val="both"/>
        <w:rPr>
          <w:rFonts w:ascii="Arial" w:hAnsi="Arial" w:cs="Arial"/>
          <w:sz w:val="22"/>
          <w:szCs w:val="22"/>
        </w:rPr>
      </w:pPr>
      <w:r w:rsidRPr="008A7779">
        <w:rPr>
          <w:rFonts w:ascii="Arial" w:hAnsi="Arial" w:cs="Arial"/>
          <w:sz w:val="22"/>
          <w:szCs w:val="22"/>
        </w:rPr>
        <w:t>RESPONSE:</w:t>
      </w:r>
      <w:r w:rsidRPr="008A7779">
        <w:rPr>
          <w:rFonts w:ascii="Arial" w:hAnsi="Arial" w:cs="Arial"/>
          <w:sz w:val="22"/>
          <w:szCs w:val="22"/>
        </w:rPr>
        <w:tab/>
      </w:r>
    </w:p>
    <w:p w14:paraId="38005C31" w14:textId="77777777" w:rsidR="004057E6" w:rsidRPr="008A7779" w:rsidRDefault="004057E6" w:rsidP="008D6D06">
      <w:pPr>
        <w:spacing w:line="360" w:lineRule="auto"/>
        <w:jc w:val="both"/>
        <w:rPr>
          <w:rFonts w:ascii="Arial" w:hAnsi="Arial" w:cs="Arial"/>
          <w:sz w:val="22"/>
          <w:szCs w:val="22"/>
        </w:rPr>
      </w:pPr>
    </w:p>
    <w:p w14:paraId="00DDA549" w14:textId="77777777" w:rsidR="00F81712" w:rsidRPr="008A7779" w:rsidRDefault="00F81712" w:rsidP="008D6D06">
      <w:pPr>
        <w:spacing w:line="360" w:lineRule="auto"/>
        <w:jc w:val="both"/>
        <w:rPr>
          <w:rFonts w:ascii="Arial" w:hAnsi="Arial" w:cs="Arial"/>
          <w:sz w:val="22"/>
          <w:szCs w:val="22"/>
        </w:rPr>
      </w:pPr>
    </w:p>
    <w:p w14:paraId="521AA10F" w14:textId="77777777" w:rsidR="004057E6" w:rsidRPr="008A7779" w:rsidRDefault="00406D3F" w:rsidP="004057E6">
      <w:pPr>
        <w:spacing w:line="360" w:lineRule="auto"/>
        <w:jc w:val="both"/>
        <w:rPr>
          <w:rFonts w:ascii="Arial" w:hAnsi="Arial" w:cs="Arial"/>
          <w:i/>
          <w:color w:val="FF0000"/>
          <w:sz w:val="22"/>
          <w:szCs w:val="22"/>
        </w:rPr>
      </w:pPr>
      <w:r w:rsidRPr="008A7779">
        <w:rPr>
          <w:rFonts w:ascii="Arial" w:hAnsi="Arial" w:cs="Arial"/>
          <w:sz w:val="22"/>
          <w:szCs w:val="22"/>
        </w:rPr>
        <w:t xml:space="preserve">(b) </w:t>
      </w:r>
      <w:r w:rsidR="004057E6" w:rsidRPr="008A7779">
        <w:rPr>
          <w:rFonts w:ascii="Arial" w:hAnsi="Arial" w:cs="Arial"/>
          <w:i/>
          <w:color w:val="FF0000"/>
          <w:sz w:val="22"/>
          <w:szCs w:val="22"/>
        </w:rPr>
        <w:t>P</w:t>
      </w:r>
      <w:r w:rsidRPr="008A7779">
        <w:rPr>
          <w:rFonts w:ascii="Arial" w:hAnsi="Arial" w:cs="Arial"/>
          <w:i/>
          <w:color w:val="FF0000"/>
          <w:sz w:val="22"/>
          <w:szCs w:val="22"/>
        </w:rPr>
        <w:t xml:space="preserve">lease </w:t>
      </w:r>
      <w:r w:rsidR="004208CB" w:rsidRPr="008A7779">
        <w:rPr>
          <w:rFonts w:ascii="Arial" w:hAnsi="Arial" w:cs="Arial"/>
          <w:i/>
          <w:color w:val="FF0000"/>
          <w:sz w:val="22"/>
          <w:szCs w:val="22"/>
        </w:rPr>
        <w:t xml:space="preserve">fully and concisely </w:t>
      </w:r>
      <w:r w:rsidRPr="008A7779">
        <w:rPr>
          <w:rFonts w:ascii="Arial" w:hAnsi="Arial" w:cs="Arial"/>
          <w:i/>
          <w:color w:val="FF0000"/>
          <w:sz w:val="22"/>
          <w:szCs w:val="22"/>
        </w:rPr>
        <w:t>outline as per Rule 12(7)</w:t>
      </w:r>
      <w:r w:rsidR="00CF56CC" w:rsidRPr="008A7779">
        <w:rPr>
          <w:rFonts w:ascii="Arial" w:hAnsi="Arial" w:cs="Arial"/>
          <w:i/>
          <w:color w:val="FF0000"/>
          <w:sz w:val="22"/>
          <w:szCs w:val="22"/>
        </w:rPr>
        <w:t>(b)</w:t>
      </w:r>
      <w:r w:rsidRPr="008A7779">
        <w:rPr>
          <w:rFonts w:ascii="Arial" w:hAnsi="Arial" w:cs="Arial"/>
          <w:i/>
          <w:color w:val="FF0000"/>
          <w:sz w:val="22"/>
          <w:szCs w:val="22"/>
        </w:rPr>
        <w:t xml:space="preserve"> of Union Rules </w:t>
      </w:r>
      <w:r w:rsidR="004057E6" w:rsidRPr="008A7779">
        <w:rPr>
          <w:rFonts w:ascii="Arial" w:hAnsi="Arial" w:cs="Arial"/>
          <w:i/>
          <w:color w:val="FF0000"/>
          <w:sz w:val="22"/>
          <w:szCs w:val="22"/>
        </w:rPr>
        <w:t xml:space="preserve">detailed advice that such proceedings, action or charge brought against you is </w:t>
      </w:r>
      <w:proofErr w:type="gramStart"/>
      <w:r w:rsidR="004057E6" w:rsidRPr="008A7779">
        <w:rPr>
          <w:rFonts w:ascii="Arial" w:hAnsi="Arial" w:cs="Arial"/>
          <w:i/>
          <w:color w:val="FF0000"/>
          <w:sz w:val="22"/>
          <w:szCs w:val="22"/>
        </w:rPr>
        <w:t>as a result of</w:t>
      </w:r>
      <w:proofErr w:type="gramEnd"/>
      <w:r w:rsidR="004057E6" w:rsidRPr="008A7779">
        <w:rPr>
          <w:rFonts w:ascii="Arial" w:hAnsi="Arial" w:cs="Arial"/>
          <w:i/>
          <w:color w:val="FF0000"/>
          <w:sz w:val="22"/>
          <w:szCs w:val="22"/>
        </w:rPr>
        <w:t xml:space="preserve"> any lawful act or omission done or made in good faith by you in the proper execution and discharge of your duties as a member o</w:t>
      </w:r>
      <w:r w:rsidR="00CF56CC" w:rsidRPr="008A7779">
        <w:rPr>
          <w:rFonts w:ascii="Arial" w:hAnsi="Arial" w:cs="Arial"/>
          <w:i/>
          <w:color w:val="FF0000"/>
          <w:sz w:val="22"/>
          <w:szCs w:val="22"/>
        </w:rPr>
        <w:t>f the Queensland Police Service.  Please note you must be able to clearly show there is a nexus between the allegations/action/proceedings/charge and your QPS employment</w:t>
      </w:r>
      <w:r w:rsidR="004057E6" w:rsidRPr="008A7779">
        <w:rPr>
          <w:rFonts w:ascii="Arial" w:hAnsi="Arial" w:cs="Arial"/>
          <w:i/>
          <w:color w:val="FF0000"/>
          <w:sz w:val="22"/>
          <w:szCs w:val="22"/>
        </w:rPr>
        <w:t xml:space="preserve"> </w:t>
      </w:r>
    </w:p>
    <w:p w14:paraId="62A1977D" w14:textId="77777777" w:rsidR="004057E6" w:rsidRPr="008A7779" w:rsidRDefault="004057E6" w:rsidP="004057E6">
      <w:pPr>
        <w:spacing w:line="360" w:lineRule="auto"/>
        <w:jc w:val="both"/>
        <w:rPr>
          <w:rFonts w:ascii="Arial" w:hAnsi="Arial" w:cs="Arial"/>
          <w:sz w:val="22"/>
          <w:szCs w:val="22"/>
        </w:rPr>
      </w:pPr>
      <w:r w:rsidRPr="008A7779">
        <w:rPr>
          <w:rFonts w:ascii="Arial" w:hAnsi="Arial" w:cs="Arial"/>
          <w:sz w:val="22"/>
          <w:szCs w:val="22"/>
        </w:rPr>
        <w:t>RESPONSE:</w:t>
      </w:r>
      <w:r w:rsidRPr="008A7779">
        <w:rPr>
          <w:rFonts w:ascii="Arial" w:hAnsi="Arial" w:cs="Arial"/>
          <w:sz w:val="22"/>
          <w:szCs w:val="22"/>
        </w:rPr>
        <w:tab/>
      </w:r>
    </w:p>
    <w:p w14:paraId="6C3D6FF2" w14:textId="77777777" w:rsidR="004057E6" w:rsidRPr="008A7779" w:rsidRDefault="004057E6" w:rsidP="004057E6">
      <w:pPr>
        <w:spacing w:line="360" w:lineRule="auto"/>
        <w:jc w:val="both"/>
        <w:rPr>
          <w:rFonts w:ascii="Arial" w:hAnsi="Arial" w:cs="Arial"/>
          <w:sz w:val="22"/>
          <w:szCs w:val="22"/>
        </w:rPr>
      </w:pPr>
    </w:p>
    <w:p w14:paraId="0BFC9971" w14:textId="77777777" w:rsidR="00F81712" w:rsidRPr="008A7779" w:rsidRDefault="00F81712" w:rsidP="004057E6">
      <w:pPr>
        <w:spacing w:line="360" w:lineRule="auto"/>
        <w:jc w:val="both"/>
        <w:rPr>
          <w:rFonts w:ascii="Arial" w:hAnsi="Arial" w:cs="Arial"/>
          <w:sz w:val="22"/>
          <w:szCs w:val="22"/>
        </w:rPr>
      </w:pPr>
    </w:p>
    <w:p w14:paraId="749747B5" w14:textId="77777777" w:rsidR="00F81712" w:rsidRPr="008A7779" w:rsidRDefault="00F81712" w:rsidP="008D6D06">
      <w:pPr>
        <w:spacing w:line="360" w:lineRule="auto"/>
        <w:jc w:val="both"/>
        <w:rPr>
          <w:rFonts w:ascii="Arial" w:hAnsi="Arial" w:cs="Arial"/>
          <w:sz w:val="22"/>
          <w:szCs w:val="22"/>
        </w:rPr>
      </w:pPr>
    </w:p>
    <w:p w14:paraId="6AA6EBC7" w14:textId="77777777" w:rsidR="00F81712" w:rsidRPr="008A7779" w:rsidRDefault="00F81712" w:rsidP="008D6D06">
      <w:pPr>
        <w:spacing w:line="360" w:lineRule="auto"/>
        <w:jc w:val="both"/>
        <w:rPr>
          <w:rFonts w:ascii="Arial" w:hAnsi="Arial" w:cs="Arial"/>
          <w:sz w:val="22"/>
          <w:szCs w:val="22"/>
        </w:rPr>
      </w:pPr>
    </w:p>
    <w:p w14:paraId="20B02968" w14:textId="77777777" w:rsidR="004057E6" w:rsidRPr="008A7779" w:rsidRDefault="00F81712" w:rsidP="008D6D06">
      <w:pPr>
        <w:spacing w:line="360" w:lineRule="auto"/>
        <w:jc w:val="both"/>
        <w:rPr>
          <w:rFonts w:ascii="Arial" w:hAnsi="Arial" w:cs="Arial"/>
          <w:sz w:val="22"/>
          <w:szCs w:val="22"/>
        </w:rPr>
      </w:pPr>
      <w:r w:rsidRPr="008A7779">
        <w:rPr>
          <w:rFonts w:ascii="Arial" w:hAnsi="Arial" w:cs="Arial"/>
          <w:sz w:val="22"/>
          <w:szCs w:val="22"/>
        </w:rPr>
        <w:t>(</w:t>
      </w:r>
      <w:r w:rsidR="00CF56CC" w:rsidRPr="008A7779">
        <w:rPr>
          <w:rFonts w:ascii="Arial" w:hAnsi="Arial" w:cs="Arial"/>
          <w:sz w:val="22"/>
          <w:szCs w:val="22"/>
        </w:rPr>
        <w:t>c</w:t>
      </w:r>
      <w:r w:rsidRPr="008A7779">
        <w:rPr>
          <w:rFonts w:ascii="Arial" w:hAnsi="Arial" w:cs="Arial"/>
          <w:sz w:val="22"/>
          <w:szCs w:val="22"/>
        </w:rPr>
        <w:t xml:space="preserve">) </w:t>
      </w:r>
      <w:r w:rsidRPr="008A7779">
        <w:rPr>
          <w:rFonts w:ascii="Arial" w:hAnsi="Arial" w:cs="Arial"/>
          <w:i/>
          <w:color w:val="FF0000"/>
          <w:sz w:val="22"/>
          <w:szCs w:val="22"/>
        </w:rPr>
        <w:t>Please provide and attach all available supporting documentation.</w:t>
      </w:r>
    </w:p>
    <w:p w14:paraId="213134C7" w14:textId="77777777" w:rsidR="00F81712" w:rsidRPr="008A7779" w:rsidRDefault="00F81712" w:rsidP="008D6D06">
      <w:pPr>
        <w:spacing w:line="360" w:lineRule="auto"/>
        <w:jc w:val="both"/>
        <w:rPr>
          <w:rFonts w:ascii="Arial" w:hAnsi="Arial" w:cs="Arial"/>
          <w:sz w:val="22"/>
          <w:szCs w:val="22"/>
        </w:rPr>
      </w:pPr>
      <w:r w:rsidRPr="008A7779">
        <w:rPr>
          <w:rFonts w:ascii="Arial" w:hAnsi="Arial" w:cs="Arial"/>
          <w:sz w:val="22"/>
          <w:szCs w:val="22"/>
        </w:rPr>
        <w:t>RESPONSE:</w:t>
      </w:r>
      <w:r w:rsidRPr="008A7779">
        <w:rPr>
          <w:rFonts w:ascii="Arial" w:hAnsi="Arial" w:cs="Arial"/>
          <w:sz w:val="22"/>
          <w:szCs w:val="22"/>
        </w:rPr>
        <w:tab/>
      </w:r>
    </w:p>
    <w:p w14:paraId="77C28065" w14:textId="77777777" w:rsidR="00F81712" w:rsidRPr="008A7779" w:rsidRDefault="00F81712" w:rsidP="008D6D06">
      <w:pPr>
        <w:spacing w:line="360" w:lineRule="auto"/>
        <w:jc w:val="both"/>
        <w:rPr>
          <w:rFonts w:ascii="Arial" w:hAnsi="Arial" w:cs="Arial"/>
          <w:sz w:val="22"/>
          <w:szCs w:val="22"/>
        </w:rPr>
      </w:pPr>
    </w:p>
    <w:p w14:paraId="7BC4952E" w14:textId="77777777" w:rsidR="00F81712" w:rsidRPr="008A7779" w:rsidRDefault="00F81712" w:rsidP="008D6D06">
      <w:pPr>
        <w:spacing w:line="360" w:lineRule="auto"/>
        <w:jc w:val="both"/>
        <w:rPr>
          <w:rFonts w:ascii="Arial" w:hAnsi="Arial" w:cs="Arial"/>
          <w:sz w:val="22"/>
          <w:szCs w:val="22"/>
        </w:rPr>
      </w:pPr>
    </w:p>
    <w:p w14:paraId="3F9BF488" w14:textId="77777777" w:rsidR="008D6D06" w:rsidRPr="008A7779" w:rsidRDefault="008D6D06" w:rsidP="008D6D06">
      <w:pPr>
        <w:spacing w:line="360" w:lineRule="auto"/>
        <w:jc w:val="both"/>
        <w:rPr>
          <w:rFonts w:ascii="Arial" w:hAnsi="Arial" w:cs="Arial"/>
          <w:sz w:val="22"/>
          <w:szCs w:val="22"/>
        </w:rPr>
      </w:pPr>
      <w:r w:rsidRPr="008A7779">
        <w:rPr>
          <w:rFonts w:ascii="Arial" w:hAnsi="Arial" w:cs="Arial"/>
          <w:sz w:val="22"/>
          <w:szCs w:val="22"/>
        </w:rPr>
        <w:t xml:space="preserve">If required I will </w:t>
      </w:r>
      <w:r w:rsidR="004208CB" w:rsidRPr="008A7779">
        <w:rPr>
          <w:rFonts w:ascii="Arial" w:hAnsi="Arial" w:cs="Arial"/>
          <w:sz w:val="22"/>
          <w:szCs w:val="22"/>
        </w:rPr>
        <w:t xml:space="preserve">later </w:t>
      </w:r>
      <w:r w:rsidRPr="008A7779">
        <w:rPr>
          <w:rFonts w:ascii="Arial" w:hAnsi="Arial" w:cs="Arial"/>
          <w:sz w:val="22"/>
          <w:szCs w:val="22"/>
        </w:rPr>
        <w:t>disclose to the Union Solicitor on a solicitor/client basis, the full facts and circumstances of the incident/s giving rise to this application.</w:t>
      </w:r>
    </w:p>
    <w:p w14:paraId="5D00D1C2" w14:textId="77777777" w:rsidR="008D6D06" w:rsidRPr="008A7779" w:rsidRDefault="008D6D06" w:rsidP="008D6D06">
      <w:pPr>
        <w:spacing w:line="360" w:lineRule="auto"/>
        <w:jc w:val="both"/>
        <w:rPr>
          <w:rFonts w:ascii="Arial" w:hAnsi="Arial" w:cs="Arial"/>
          <w:sz w:val="22"/>
          <w:szCs w:val="22"/>
        </w:rPr>
      </w:pPr>
    </w:p>
    <w:p w14:paraId="037BDCD7" w14:textId="77777777" w:rsidR="008D6D06" w:rsidRPr="008A7779" w:rsidRDefault="008D6D06" w:rsidP="008D6D06">
      <w:pPr>
        <w:spacing w:line="360" w:lineRule="auto"/>
        <w:jc w:val="both"/>
        <w:rPr>
          <w:rFonts w:ascii="Arial" w:hAnsi="Arial" w:cs="Arial"/>
          <w:sz w:val="22"/>
          <w:szCs w:val="22"/>
        </w:rPr>
      </w:pPr>
      <w:r w:rsidRPr="008A7779">
        <w:rPr>
          <w:rFonts w:ascii="Arial" w:hAnsi="Arial" w:cs="Arial"/>
          <w:sz w:val="22"/>
          <w:szCs w:val="22"/>
        </w:rPr>
        <w:lastRenderedPageBreak/>
        <w:t>I hereby guarantee to immediately pay to the Union an amount of money equal to the amount of any costs received by me as an award of costs in respect of my having been found not guilty or in respect of any charge/s or matter/s having not been proceeded with.</w:t>
      </w:r>
    </w:p>
    <w:p w14:paraId="41D3E405" w14:textId="77777777" w:rsidR="008D6D06" w:rsidRPr="008A7779" w:rsidRDefault="008D6D06" w:rsidP="008D6D06">
      <w:pPr>
        <w:spacing w:line="360" w:lineRule="auto"/>
        <w:jc w:val="both"/>
        <w:rPr>
          <w:rFonts w:ascii="Arial" w:hAnsi="Arial" w:cs="Arial"/>
          <w:sz w:val="22"/>
          <w:szCs w:val="22"/>
        </w:rPr>
      </w:pPr>
    </w:p>
    <w:p w14:paraId="78DF6B54" w14:textId="77777777" w:rsidR="008D6D06" w:rsidRPr="008A7779" w:rsidRDefault="008D6D06" w:rsidP="008D6D06">
      <w:pPr>
        <w:spacing w:line="360" w:lineRule="auto"/>
        <w:jc w:val="both"/>
        <w:rPr>
          <w:rFonts w:ascii="Arial" w:hAnsi="Arial" w:cs="Arial"/>
          <w:sz w:val="22"/>
          <w:szCs w:val="22"/>
        </w:rPr>
      </w:pPr>
      <w:r w:rsidRPr="008A7779">
        <w:rPr>
          <w:rFonts w:ascii="Arial" w:hAnsi="Arial" w:cs="Arial"/>
          <w:sz w:val="22"/>
          <w:szCs w:val="22"/>
        </w:rPr>
        <w:t>I further guarantee that in the event I am found guilty of, or I plead guilty to, any charge/s or matter/s with respect to which assistance has been granted I will, on demand, reimburse the Union for all legal costs incurred in providing the assistance applied for.</w:t>
      </w:r>
    </w:p>
    <w:p w14:paraId="2E257BB7" w14:textId="77777777" w:rsidR="008D6D06" w:rsidRPr="008A7779" w:rsidRDefault="008D6D06" w:rsidP="008D6D06">
      <w:pPr>
        <w:spacing w:line="360" w:lineRule="auto"/>
        <w:jc w:val="both"/>
        <w:rPr>
          <w:rFonts w:ascii="Arial" w:hAnsi="Arial" w:cs="Arial"/>
          <w:sz w:val="22"/>
          <w:szCs w:val="22"/>
        </w:rPr>
      </w:pPr>
    </w:p>
    <w:p w14:paraId="6F07DB3E" w14:textId="77777777" w:rsidR="00CF56CC" w:rsidRPr="008A7779" w:rsidRDefault="00CF56CC" w:rsidP="008D6D06">
      <w:pPr>
        <w:spacing w:line="360" w:lineRule="auto"/>
        <w:jc w:val="both"/>
        <w:rPr>
          <w:rFonts w:ascii="Arial" w:hAnsi="Arial" w:cs="Arial"/>
          <w:sz w:val="22"/>
          <w:szCs w:val="22"/>
        </w:rPr>
      </w:pPr>
      <w:r w:rsidRPr="008A7779">
        <w:rPr>
          <w:rFonts w:ascii="Arial" w:hAnsi="Arial" w:cs="Arial"/>
          <w:sz w:val="22"/>
          <w:szCs w:val="22"/>
        </w:rPr>
        <w:t>I declare that all the information I have given in this application is true, correct and complete, and is not false or misleading.</w:t>
      </w:r>
    </w:p>
    <w:p w14:paraId="1B72C978" w14:textId="77777777" w:rsidR="00CF56CC" w:rsidRPr="008A7779" w:rsidRDefault="00CF56CC" w:rsidP="008D6D06">
      <w:pPr>
        <w:spacing w:line="360" w:lineRule="auto"/>
        <w:jc w:val="both"/>
        <w:rPr>
          <w:rFonts w:ascii="Arial" w:hAnsi="Arial" w:cs="Arial"/>
          <w:sz w:val="22"/>
          <w:szCs w:val="22"/>
        </w:rPr>
      </w:pPr>
    </w:p>
    <w:p w14:paraId="1DA7C275" w14:textId="77777777" w:rsidR="008D6D06" w:rsidRPr="008A7779" w:rsidRDefault="008D6D06" w:rsidP="008D6D06">
      <w:pPr>
        <w:spacing w:line="360" w:lineRule="auto"/>
        <w:jc w:val="both"/>
        <w:rPr>
          <w:rFonts w:ascii="Arial" w:hAnsi="Arial" w:cs="Arial"/>
          <w:sz w:val="22"/>
          <w:szCs w:val="22"/>
        </w:rPr>
      </w:pPr>
      <w:r w:rsidRPr="008A7779">
        <w:rPr>
          <w:rFonts w:ascii="Arial" w:hAnsi="Arial" w:cs="Arial"/>
          <w:sz w:val="22"/>
          <w:szCs w:val="22"/>
        </w:rPr>
        <w:t>Dated</w:t>
      </w:r>
      <w:r w:rsidR="004057E6" w:rsidRPr="008A7779">
        <w:rPr>
          <w:rFonts w:ascii="Arial" w:hAnsi="Arial" w:cs="Arial"/>
          <w:sz w:val="22"/>
          <w:szCs w:val="22"/>
        </w:rPr>
        <w:t xml:space="preserve"> and declared</w:t>
      </w:r>
      <w:r w:rsidRPr="008A7779">
        <w:rPr>
          <w:rFonts w:ascii="Arial" w:hAnsi="Arial" w:cs="Arial"/>
          <w:sz w:val="22"/>
          <w:szCs w:val="22"/>
        </w:rPr>
        <w:t xml:space="preserve"> at _________________this    </w:t>
      </w:r>
      <w:r w:rsidR="004057E6" w:rsidRPr="008A7779">
        <w:rPr>
          <w:rFonts w:ascii="Arial" w:hAnsi="Arial" w:cs="Arial"/>
          <w:sz w:val="22"/>
          <w:szCs w:val="22"/>
        </w:rPr>
        <w:t xml:space="preserve">        day of              20….</w:t>
      </w:r>
    </w:p>
    <w:p w14:paraId="47DBCF61" w14:textId="77777777" w:rsidR="008D6D06" w:rsidRPr="008A7779" w:rsidRDefault="008D6D06" w:rsidP="008D6D06">
      <w:pPr>
        <w:spacing w:line="360" w:lineRule="auto"/>
        <w:jc w:val="both"/>
        <w:rPr>
          <w:rFonts w:ascii="Arial" w:hAnsi="Arial" w:cs="Arial"/>
          <w:sz w:val="22"/>
          <w:szCs w:val="22"/>
        </w:rPr>
      </w:pPr>
    </w:p>
    <w:p w14:paraId="56AFA403" w14:textId="77777777" w:rsidR="008D6D06" w:rsidRPr="008A7779" w:rsidRDefault="008D6D06" w:rsidP="008D6D06">
      <w:pPr>
        <w:spacing w:line="360" w:lineRule="auto"/>
        <w:jc w:val="both"/>
        <w:rPr>
          <w:rFonts w:ascii="Arial" w:hAnsi="Arial" w:cs="Arial"/>
          <w:sz w:val="22"/>
          <w:szCs w:val="22"/>
        </w:rPr>
      </w:pPr>
    </w:p>
    <w:p w14:paraId="2B33F6E2" w14:textId="77777777" w:rsidR="008D6D06" w:rsidRPr="008A7779" w:rsidRDefault="008D6D06" w:rsidP="008D6D06">
      <w:pPr>
        <w:jc w:val="both"/>
        <w:rPr>
          <w:rFonts w:ascii="Arial" w:hAnsi="Arial" w:cs="Arial"/>
          <w:sz w:val="22"/>
          <w:szCs w:val="22"/>
        </w:rPr>
      </w:pPr>
      <w:r w:rsidRPr="008A7779">
        <w:rPr>
          <w:rFonts w:ascii="Arial" w:hAnsi="Arial" w:cs="Arial"/>
          <w:sz w:val="22"/>
          <w:szCs w:val="22"/>
        </w:rPr>
        <w:t>_______________________________________</w:t>
      </w:r>
    </w:p>
    <w:p w14:paraId="0393163F" w14:textId="77777777" w:rsidR="008D6D06" w:rsidRPr="008A7779" w:rsidRDefault="008D6D06" w:rsidP="008D6D06">
      <w:pPr>
        <w:spacing w:line="360" w:lineRule="auto"/>
        <w:jc w:val="both"/>
        <w:rPr>
          <w:rFonts w:ascii="Arial" w:hAnsi="Arial" w:cs="Arial"/>
          <w:sz w:val="22"/>
          <w:szCs w:val="22"/>
        </w:rPr>
      </w:pPr>
      <w:r w:rsidRPr="008A7779">
        <w:rPr>
          <w:rFonts w:ascii="Arial" w:hAnsi="Arial" w:cs="Arial"/>
          <w:sz w:val="22"/>
          <w:szCs w:val="22"/>
        </w:rPr>
        <w:t>(Applicant</w:t>
      </w:r>
      <w:r w:rsidR="004057E6" w:rsidRPr="008A7779">
        <w:rPr>
          <w:rFonts w:ascii="Arial" w:hAnsi="Arial" w:cs="Arial"/>
          <w:sz w:val="22"/>
          <w:szCs w:val="22"/>
        </w:rPr>
        <w:t xml:space="preserve"> name and signature</w:t>
      </w:r>
      <w:r w:rsidRPr="008A7779">
        <w:rPr>
          <w:rFonts w:ascii="Arial" w:hAnsi="Arial" w:cs="Arial"/>
          <w:sz w:val="22"/>
          <w:szCs w:val="22"/>
        </w:rPr>
        <w:t>)</w:t>
      </w:r>
    </w:p>
    <w:p w14:paraId="3CC90FB5" w14:textId="77777777" w:rsidR="008D6D06" w:rsidRPr="008A7779" w:rsidRDefault="008D6D06" w:rsidP="008D6D06">
      <w:pPr>
        <w:spacing w:line="360" w:lineRule="auto"/>
        <w:jc w:val="both"/>
        <w:rPr>
          <w:rFonts w:ascii="Arial" w:hAnsi="Arial" w:cs="Arial"/>
          <w:sz w:val="22"/>
          <w:szCs w:val="22"/>
        </w:rPr>
      </w:pPr>
    </w:p>
    <w:p w14:paraId="086C5BAA" w14:textId="77777777" w:rsidR="008D6D06" w:rsidRPr="008A7779" w:rsidRDefault="008D6D06" w:rsidP="008D6D06">
      <w:pPr>
        <w:spacing w:line="360" w:lineRule="auto"/>
        <w:jc w:val="both"/>
        <w:rPr>
          <w:rFonts w:ascii="Arial" w:hAnsi="Arial" w:cs="Arial"/>
          <w:sz w:val="22"/>
          <w:szCs w:val="22"/>
        </w:rPr>
      </w:pPr>
    </w:p>
    <w:p w14:paraId="4005321E" w14:textId="77777777" w:rsidR="008D6D06" w:rsidRPr="008A7779" w:rsidRDefault="008D6D06" w:rsidP="008D6D06">
      <w:pPr>
        <w:jc w:val="both"/>
        <w:rPr>
          <w:rFonts w:ascii="Arial" w:hAnsi="Arial" w:cs="Arial"/>
          <w:sz w:val="22"/>
          <w:szCs w:val="22"/>
        </w:rPr>
      </w:pPr>
      <w:r w:rsidRPr="008A7779">
        <w:rPr>
          <w:rFonts w:ascii="Arial" w:hAnsi="Arial" w:cs="Arial"/>
          <w:sz w:val="22"/>
          <w:szCs w:val="22"/>
        </w:rPr>
        <w:t>________________________________________</w:t>
      </w:r>
    </w:p>
    <w:p w14:paraId="22608CEE" w14:textId="77777777" w:rsidR="008D6D06" w:rsidRPr="008A7779" w:rsidRDefault="008D6D06" w:rsidP="008D6D06">
      <w:pPr>
        <w:spacing w:line="360" w:lineRule="auto"/>
        <w:jc w:val="both"/>
        <w:rPr>
          <w:rFonts w:ascii="Arial" w:hAnsi="Arial" w:cs="Arial"/>
          <w:sz w:val="22"/>
          <w:szCs w:val="22"/>
        </w:rPr>
      </w:pPr>
      <w:r w:rsidRPr="008A7779">
        <w:rPr>
          <w:rFonts w:ascii="Arial" w:hAnsi="Arial" w:cs="Arial"/>
          <w:sz w:val="22"/>
          <w:szCs w:val="22"/>
        </w:rPr>
        <w:t>(Witness</w:t>
      </w:r>
      <w:r w:rsidR="004057E6" w:rsidRPr="008A7779">
        <w:rPr>
          <w:rFonts w:ascii="Arial" w:hAnsi="Arial" w:cs="Arial"/>
          <w:sz w:val="22"/>
          <w:szCs w:val="22"/>
        </w:rPr>
        <w:t xml:space="preserve"> name and signature</w:t>
      </w:r>
      <w:r w:rsidRPr="008A7779">
        <w:rPr>
          <w:rFonts w:ascii="Arial" w:hAnsi="Arial" w:cs="Arial"/>
          <w:sz w:val="22"/>
          <w:szCs w:val="22"/>
        </w:rPr>
        <w:t>)</w:t>
      </w:r>
    </w:p>
    <w:p w14:paraId="6D0B4CBE" w14:textId="77777777" w:rsidR="009039FF" w:rsidRPr="008A7779" w:rsidRDefault="009039FF" w:rsidP="000F319C">
      <w:pPr>
        <w:jc w:val="both"/>
        <w:rPr>
          <w:rFonts w:ascii="Arial" w:hAnsi="Arial" w:cs="Arial"/>
          <w:sz w:val="22"/>
          <w:szCs w:val="22"/>
          <w:lang w:val="en-US"/>
        </w:rPr>
      </w:pPr>
    </w:p>
    <w:p w14:paraId="658BFD66" w14:textId="77777777" w:rsidR="00CF56CC" w:rsidRPr="008A7779" w:rsidRDefault="00CF56CC" w:rsidP="000F319C">
      <w:pPr>
        <w:jc w:val="both"/>
        <w:rPr>
          <w:rFonts w:ascii="Arial" w:hAnsi="Arial" w:cs="Arial"/>
          <w:sz w:val="22"/>
          <w:szCs w:val="22"/>
          <w:lang w:val="en-US"/>
        </w:rPr>
      </w:pPr>
    </w:p>
    <w:p w14:paraId="46850CF1" w14:textId="77777777" w:rsidR="00CF56CC" w:rsidRPr="008A7779" w:rsidRDefault="00CF56CC" w:rsidP="000F319C">
      <w:pPr>
        <w:jc w:val="both"/>
        <w:rPr>
          <w:rFonts w:ascii="Arial" w:hAnsi="Arial" w:cs="Arial"/>
          <w:sz w:val="22"/>
          <w:szCs w:val="22"/>
          <w:lang w:val="en-US"/>
        </w:rPr>
      </w:pPr>
    </w:p>
    <w:p w14:paraId="794E600D" w14:textId="77777777" w:rsidR="00CF56CC" w:rsidRPr="008A7779" w:rsidRDefault="00CF56CC" w:rsidP="000F319C">
      <w:pPr>
        <w:jc w:val="both"/>
        <w:rPr>
          <w:rFonts w:ascii="Arial" w:hAnsi="Arial" w:cs="Arial"/>
          <w:sz w:val="22"/>
          <w:szCs w:val="22"/>
          <w:lang w:val="en-US"/>
        </w:rPr>
      </w:pPr>
    </w:p>
    <w:p w14:paraId="4EC7BF25" w14:textId="77777777" w:rsidR="00CF56CC" w:rsidRPr="008A7779" w:rsidRDefault="00CF56CC" w:rsidP="000F319C">
      <w:pPr>
        <w:jc w:val="both"/>
        <w:rPr>
          <w:rFonts w:ascii="Arial" w:hAnsi="Arial" w:cs="Arial"/>
          <w:sz w:val="22"/>
          <w:szCs w:val="22"/>
          <w:lang w:val="en-US"/>
        </w:rPr>
      </w:pPr>
    </w:p>
    <w:p w14:paraId="5FFCC1FC" w14:textId="77777777" w:rsidR="00CF56CC" w:rsidRPr="008A7779" w:rsidRDefault="00CF56CC" w:rsidP="000F319C">
      <w:pPr>
        <w:jc w:val="both"/>
        <w:rPr>
          <w:rFonts w:ascii="Arial" w:hAnsi="Arial" w:cs="Arial"/>
          <w:sz w:val="22"/>
          <w:szCs w:val="22"/>
          <w:lang w:val="en-US"/>
        </w:rPr>
      </w:pPr>
    </w:p>
    <w:p w14:paraId="7EAACEB0" w14:textId="77777777" w:rsidR="00CF56CC" w:rsidRPr="008A7779" w:rsidRDefault="00CF56CC" w:rsidP="000F319C">
      <w:pPr>
        <w:jc w:val="both"/>
        <w:rPr>
          <w:rFonts w:ascii="Arial" w:hAnsi="Arial" w:cs="Arial"/>
          <w:sz w:val="22"/>
          <w:szCs w:val="22"/>
          <w:lang w:val="en-US"/>
        </w:rPr>
      </w:pPr>
    </w:p>
    <w:p w14:paraId="79C83696" w14:textId="77777777" w:rsidR="00CF56CC" w:rsidRPr="008A7779" w:rsidRDefault="00CF56CC" w:rsidP="000F319C">
      <w:pPr>
        <w:jc w:val="both"/>
        <w:rPr>
          <w:rFonts w:ascii="Arial" w:hAnsi="Arial" w:cs="Arial"/>
          <w:sz w:val="22"/>
          <w:szCs w:val="22"/>
          <w:lang w:val="en-US"/>
        </w:rPr>
      </w:pPr>
    </w:p>
    <w:p w14:paraId="10E3140D" w14:textId="77777777" w:rsidR="00CF56CC" w:rsidRPr="008A7779" w:rsidRDefault="00CF56CC" w:rsidP="00CF56CC">
      <w:pPr>
        <w:pBdr>
          <w:bottom w:val="single" w:sz="4" w:space="1" w:color="auto"/>
        </w:pBdr>
        <w:jc w:val="both"/>
        <w:rPr>
          <w:rFonts w:ascii="Arial" w:hAnsi="Arial" w:cs="Arial"/>
          <w:sz w:val="22"/>
          <w:szCs w:val="22"/>
          <w:lang w:val="en-US"/>
        </w:rPr>
      </w:pPr>
    </w:p>
    <w:p w14:paraId="7284FE6D" w14:textId="77777777" w:rsidR="00CF56CC" w:rsidRPr="008A7779" w:rsidRDefault="00CF56CC" w:rsidP="00CF56CC">
      <w:pPr>
        <w:jc w:val="center"/>
        <w:rPr>
          <w:rFonts w:ascii="Arial" w:hAnsi="Arial" w:cs="Arial"/>
          <w:b/>
          <w:sz w:val="22"/>
          <w:szCs w:val="22"/>
          <w:u w:val="single"/>
          <w:lang w:val="en-US"/>
        </w:rPr>
      </w:pPr>
      <w:r w:rsidRPr="008A7779">
        <w:rPr>
          <w:rFonts w:ascii="Arial" w:hAnsi="Arial" w:cs="Arial"/>
          <w:b/>
          <w:sz w:val="22"/>
          <w:szCs w:val="22"/>
          <w:u w:val="single"/>
          <w:lang w:val="en-US"/>
        </w:rPr>
        <w:t>OFFICE USE ONLY</w:t>
      </w:r>
    </w:p>
    <w:p w14:paraId="73219547" w14:textId="77777777" w:rsidR="00CF56CC" w:rsidRPr="008A7779" w:rsidRDefault="00CF56CC" w:rsidP="000F319C">
      <w:pPr>
        <w:jc w:val="both"/>
        <w:rPr>
          <w:rFonts w:ascii="Arial" w:hAnsi="Arial" w:cs="Arial"/>
          <w:sz w:val="22"/>
          <w:szCs w:val="22"/>
          <w:lang w:val="en-US"/>
        </w:rPr>
      </w:pPr>
    </w:p>
    <w:p w14:paraId="6A68C465" w14:textId="77777777" w:rsidR="00CF56CC" w:rsidRPr="008A7779" w:rsidRDefault="00CF56CC" w:rsidP="000F319C">
      <w:pPr>
        <w:jc w:val="both"/>
        <w:rPr>
          <w:rFonts w:ascii="Arial" w:hAnsi="Arial" w:cs="Arial"/>
          <w:b/>
          <w:sz w:val="22"/>
          <w:szCs w:val="22"/>
          <w:lang w:val="en-US"/>
        </w:rPr>
      </w:pPr>
      <w:r w:rsidRPr="008A7779">
        <w:rPr>
          <w:rFonts w:ascii="Arial" w:hAnsi="Arial" w:cs="Arial"/>
          <w:b/>
          <w:sz w:val="22"/>
          <w:szCs w:val="22"/>
          <w:lang w:val="en-US"/>
        </w:rPr>
        <w:t>Date Received</w:t>
      </w:r>
    </w:p>
    <w:p w14:paraId="50433D6B" w14:textId="77777777" w:rsidR="00CF56CC" w:rsidRPr="008A7779" w:rsidRDefault="00CF56CC" w:rsidP="00CF56CC">
      <w:pPr>
        <w:jc w:val="both"/>
        <w:rPr>
          <w:rFonts w:ascii="Arial" w:hAnsi="Arial" w:cs="Arial"/>
          <w:b/>
          <w:sz w:val="22"/>
          <w:szCs w:val="22"/>
          <w:lang w:val="en-US"/>
        </w:rPr>
      </w:pPr>
    </w:p>
    <w:p w14:paraId="3E980CD6" w14:textId="77777777" w:rsidR="00CF56CC" w:rsidRPr="008A7779" w:rsidRDefault="00CF56CC" w:rsidP="00CF56CC">
      <w:pPr>
        <w:pBdr>
          <w:bottom w:val="single" w:sz="4" w:space="1" w:color="auto"/>
        </w:pBdr>
        <w:jc w:val="both"/>
        <w:rPr>
          <w:rFonts w:ascii="Arial" w:hAnsi="Arial" w:cs="Arial"/>
          <w:b/>
          <w:sz w:val="22"/>
          <w:szCs w:val="22"/>
          <w:lang w:val="en-US"/>
        </w:rPr>
      </w:pPr>
    </w:p>
    <w:p w14:paraId="6A3134D9" w14:textId="77777777" w:rsidR="00CF56CC" w:rsidRPr="008A7779" w:rsidRDefault="00CF56CC" w:rsidP="00CF56CC">
      <w:pPr>
        <w:jc w:val="both"/>
        <w:rPr>
          <w:rFonts w:ascii="Arial" w:hAnsi="Arial" w:cs="Arial"/>
          <w:b/>
          <w:sz w:val="22"/>
          <w:szCs w:val="22"/>
          <w:lang w:val="en-US"/>
        </w:rPr>
      </w:pPr>
    </w:p>
    <w:p w14:paraId="7CC55121" w14:textId="77777777" w:rsidR="00CF56CC" w:rsidRPr="008A7779" w:rsidRDefault="00CF56CC" w:rsidP="000F319C">
      <w:pPr>
        <w:jc w:val="both"/>
        <w:rPr>
          <w:rFonts w:ascii="Arial" w:hAnsi="Arial" w:cs="Arial"/>
          <w:b/>
          <w:sz w:val="22"/>
          <w:szCs w:val="22"/>
          <w:lang w:val="en-US"/>
        </w:rPr>
      </w:pPr>
      <w:r w:rsidRPr="008A7779">
        <w:rPr>
          <w:rFonts w:ascii="Arial" w:hAnsi="Arial" w:cs="Arial"/>
          <w:b/>
          <w:sz w:val="22"/>
          <w:szCs w:val="22"/>
          <w:lang w:val="en-US"/>
        </w:rPr>
        <w:t>Date Approved/Not approved by Executive</w:t>
      </w:r>
    </w:p>
    <w:p w14:paraId="38C65932" w14:textId="77777777" w:rsidR="00CF56CC" w:rsidRPr="008A7779" w:rsidRDefault="00CF56CC" w:rsidP="000F319C">
      <w:pPr>
        <w:jc w:val="both"/>
        <w:rPr>
          <w:rFonts w:ascii="Arial" w:hAnsi="Arial" w:cs="Arial"/>
          <w:b/>
          <w:sz w:val="22"/>
          <w:szCs w:val="22"/>
          <w:lang w:val="en-US"/>
        </w:rPr>
      </w:pPr>
    </w:p>
    <w:p w14:paraId="2C58B6E5" w14:textId="77777777" w:rsidR="00CF56CC" w:rsidRPr="008A7779" w:rsidRDefault="00CF56CC" w:rsidP="00CF56CC">
      <w:pPr>
        <w:pBdr>
          <w:bottom w:val="single" w:sz="4" w:space="1" w:color="auto"/>
        </w:pBdr>
        <w:jc w:val="both"/>
        <w:rPr>
          <w:rFonts w:ascii="Arial" w:hAnsi="Arial" w:cs="Arial"/>
          <w:b/>
          <w:sz w:val="22"/>
          <w:szCs w:val="22"/>
          <w:lang w:val="en-US"/>
        </w:rPr>
      </w:pPr>
    </w:p>
    <w:p w14:paraId="626D3FF6" w14:textId="77777777" w:rsidR="00CF56CC" w:rsidRPr="00CF56CC" w:rsidRDefault="00CF56CC" w:rsidP="000F319C">
      <w:pPr>
        <w:jc w:val="both"/>
        <w:rPr>
          <w:rFonts w:ascii="Arial" w:hAnsi="Arial" w:cs="Arial"/>
          <w:b/>
          <w:sz w:val="22"/>
          <w:szCs w:val="22"/>
          <w:lang w:val="en-US"/>
        </w:rPr>
      </w:pPr>
      <w:r w:rsidRPr="008A7779">
        <w:rPr>
          <w:rFonts w:ascii="Arial" w:hAnsi="Arial" w:cs="Arial"/>
          <w:b/>
          <w:sz w:val="22"/>
          <w:szCs w:val="22"/>
          <w:lang w:val="en-US"/>
        </w:rPr>
        <w:t>Stipulate Conditions of approval</w:t>
      </w:r>
    </w:p>
    <w:p w14:paraId="143BB93B" w14:textId="77777777" w:rsidR="00CF56CC" w:rsidRDefault="00CF56CC" w:rsidP="000F319C">
      <w:pPr>
        <w:jc w:val="both"/>
        <w:rPr>
          <w:rFonts w:ascii="Arial" w:hAnsi="Arial" w:cs="Arial"/>
          <w:sz w:val="22"/>
          <w:szCs w:val="22"/>
          <w:lang w:val="en-US"/>
        </w:rPr>
      </w:pPr>
    </w:p>
    <w:p w14:paraId="523DBF62" w14:textId="77777777" w:rsidR="00CF56CC" w:rsidRDefault="00CF56CC" w:rsidP="00CF56CC">
      <w:pPr>
        <w:pBdr>
          <w:bottom w:val="single" w:sz="4" w:space="1" w:color="auto"/>
        </w:pBdr>
        <w:jc w:val="both"/>
        <w:rPr>
          <w:rFonts w:ascii="Arial" w:hAnsi="Arial" w:cs="Arial"/>
          <w:sz w:val="22"/>
          <w:szCs w:val="22"/>
          <w:lang w:val="en-US"/>
        </w:rPr>
      </w:pPr>
    </w:p>
    <w:p w14:paraId="25E40039" w14:textId="77777777" w:rsidR="00CF56CC" w:rsidRDefault="00CF56CC" w:rsidP="000F319C">
      <w:pPr>
        <w:jc w:val="both"/>
        <w:rPr>
          <w:rFonts w:ascii="Arial" w:hAnsi="Arial" w:cs="Arial"/>
          <w:sz w:val="22"/>
          <w:szCs w:val="22"/>
          <w:lang w:val="en-US"/>
        </w:rPr>
      </w:pPr>
    </w:p>
    <w:p w14:paraId="36E95A95" w14:textId="77777777" w:rsidR="00CF56CC" w:rsidRDefault="00CF56CC" w:rsidP="00CF56CC">
      <w:pPr>
        <w:pBdr>
          <w:bottom w:val="single" w:sz="4" w:space="1" w:color="auto"/>
        </w:pBdr>
        <w:jc w:val="both"/>
        <w:rPr>
          <w:rFonts w:ascii="Arial" w:hAnsi="Arial" w:cs="Arial"/>
          <w:sz w:val="22"/>
          <w:szCs w:val="22"/>
          <w:lang w:val="en-US"/>
        </w:rPr>
      </w:pPr>
    </w:p>
    <w:p w14:paraId="3144D1BC" w14:textId="77777777" w:rsidR="00CF56CC" w:rsidRDefault="00CF56CC" w:rsidP="000F319C">
      <w:pPr>
        <w:jc w:val="both"/>
        <w:rPr>
          <w:rFonts w:ascii="Arial" w:hAnsi="Arial" w:cs="Arial"/>
          <w:sz w:val="22"/>
          <w:szCs w:val="22"/>
          <w:lang w:val="en-US"/>
        </w:rPr>
      </w:pPr>
    </w:p>
    <w:p w14:paraId="382ED757" w14:textId="77777777" w:rsidR="00CF56CC" w:rsidRDefault="00CF56CC" w:rsidP="00CF56CC">
      <w:pPr>
        <w:pBdr>
          <w:bottom w:val="single" w:sz="4" w:space="1" w:color="auto"/>
        </w:pBdr>
        <w:jc w:val="both"/>
        <w:rPr>
          <w:rFonts w:ascii="Arial" w:hAnsi="Arial" w:cs="Arial"/>
          <w:sz w:val="22"/>
          <w:szCs w:val="22"/>
          <w:lang w:val="en-US"/>
        </w:rPr>
      </w:pPr>
    </w:p>
    <w:sectPr w:rsidR="00CF56CC" w:rsidSect="001968A6">
      <w:headerReference w:type="even" r:id="rId9"/>
      <w:headerReference w:type="default" r:id="rId10"/>
      <w:pgSz w:w="11906" w:h="16838"/>
      <w:pgMar w:top="1418" w:right="1440"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DA2C" w14:textId="77777777" w:rsidR="008473E4" w:rsidRDefault="008473E4">
      <w:r>
        <w:separator/>
      </w:r>
    </w:p>
  </w:endnote>
  <w:endnote w:type="continuationSeparator" w:id="0">
    <w:p w14:paraId="25E3310B" w14:textId="77777777" w:rsidR="008473E4" w:rsidRDefault="0084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E1AF" w14:textId="77777777" w:rsidR="008473E4" w:rsidRDefault="008473E4">
      <w:r>
        <w:separator/>
      </w:r>
    </w:p>
  </w:footnote>
  <w:footnote w:type="continuationSeparator" w:id="0">
    <w:p w14:paraId="25124640" w14:textId="77777777" w:rsidR="008473E4" w:rsidRDefault="0084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934C" w14:textId="77777777" w:rsidR="00E56DF7" w:rsidRDefault="00E56DF7" w:rsidP="00CE55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06B30F" w14:textId="77777777" w:rsidR="00E56DF7" w:rsidRDefault="00E56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3AD8" w14:textId="77777777" w:rsidR="00E56DF7" w:rsidRDefault="00E56DF7" w:rsidP="00CE55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779">
      <w:rPr>
        <w:rStyle w:val="PageNumber"/>
        <w:noProof/>
      </w:rPr>
      <w:t>2</w:t>
    </w:r>
    <w:r>
      <w:rPr>
        <w:rStyle w:val="PageNumber"/>
      </w:rPr>
      <w:fldChar w:fldCharType="end"/>
    </w:r>
  </w:p>
  <w:p w14:paraId="21B26163" w14:textId="77777777" w:rsidR="00E56DF7" w:rsidRDefault="00E56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743F"/>
    <w:multiLevelType w:val="multilevel"/>
    <w:tmpl w:val="A34E7CEA"/>
    <w:lvl w:ilvl="0">
      <w:start w:val="6"/>
      <w:numFmt w:val="decimal"/>
      <w:lvlText w:val="%1."/>
      <w:lvlJc w:val="left"/>
      <w:pPr>
        <w:tabs>
          <w:tab w:val="num" w:pos="1137"/>
        </w:tabs>
        <w:ind w:left="1137" w:hanging="570"/>
      </w:pPr>
      <w:rPr>
        <w:rFonts w:hint="default"/>
      </w:rPr>
    </w:lvl>
    <w:lvl w:ilvl="1">
      <w:start w:val="1"/>
      <w:numFmt w:val="decimal"/>
      <w:isLgl/>
      <w:lvlText w:val="%1.%2."/>
      <w:lvlJc w:val="left"/>
      <w:pPr>
        <w:tabs>
          <w:tab w:val="num" w:pos="1437"/>
        </w:tabs>
        <w:ind w:left="1437" w:hanging="870"/>
      </w:pPr>
      <w:rPr>
        <w:rFonts w:hint="default"/>
      </w:rPr>
    </w:lvl>
    <w:lvl w:ilvl="2">
      <w:start w:val="1"/>
      <w:numFmt w:val="decimal"/>
      <w:isLgl/>
      <w:lvlText w:val="%1.%2.%3."/>
      <w:lvlJc w:val="left"/>
      <w:pPr>
        <w:tabs>
          <w:tab w:val="num" w:pos="1437"/>
        </w:tabs>
        <w:ind w:left="1437" w:hanging="870"/>
      </w:pPr>
      <w:rPr>
        <w:rFonts w:hint="default"/>
      </w:rPr>
    </w:lvl>
    <w:lvl w:ilvl="3">
      <w:start w:val="1"/>
      <w:numFmt w:val="decimal"/>
      <w:isLgl/>
      <w:lvlText w:val="%1.%2.%3.%4."/>
      <w:lvlJc w:val="left"/>
      <w:pPr>
        <w:tabs>
          <w:tab w:val="num" w:pos="1437"/>
        </w:tabs>
        <w:ind w:left="1437" w:hanging="87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 w15:restartNumberingAfterBreak="0">
    <w:nsid w:val="26194754"/>
    <w:multiLevelType w:val="hybridMultilevel"/>
    <w:tmpl w:val="D11803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6BD5A0F"/>
    <w:multiLevelType w:val="hybridMultilevel"/>
    <w:tmpl w:val="4DE490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886527"/>
    <w:multiLevelType w:val="multilevel"/>
    <w:tmpl w:val="38241FE4"/>
    <w:lvl w:ilvl="0">
      <w:start w:val="5"/>
      <w:numFmt w:val="decimal"/>
      <w:lvlText w:val="%1."/>
      <w:lvlJc w:val="left"/>
      <w:pPr>
        <w:tabs>
          <w:tab w:val="num" w:pos="1137"/>
        </w:tabs>
        <w:ind w:left="1137" w:hanging="570"/>
      </w:pPr>
      <w:rPr>
        <w:rFonts w:hint="default"/>
      </w:rPr>
    </w:lvl>
    <w:lvl w:ilvl="1">
      <w:start w:val="1"/>
      <w:numFmt w:val="decimal"/>
      <w:isLgl/>
      <w:lvlText w:val="%1.%2"/>
      <w:lvlJc w:val="left"/>
      <w:pPr>
        <w:tabs>
          <w:tab w:val="num" w:pos="1530"/>
        </w:tabs>
        <w:ind w:left="1530" w:hanging="720"/>
      </w:pPr>
      <w:rPr>
        <w:rFonts w:hint="default"/>
      </w:rPr>
    </w:lvl>
    <w:lvl w:ilvl="2">
      <w:start w:val="1"/>
      <w:numFmt w:val="decimal"/>
      <w:isLgl/>
      <w:lvlText w:val="%1.%2.%3"/>
      <w:lvlJc w:val="left"/>
      <w:pPr>
        <w:tabs>
          <w:tab w:val="num" w:pos="1587"/>
        </w:tabs>
        <w:ind w:left="1587" w:hanging="720"/>
      </w:pPr>
      <w:rPr>
        <w:rFonts w:hint="default"/>
      </w:rPr>
    </w:lvl>
    <w:lvl w:ilvl="3">
      <w:start w:val="1"/>
      <w:numFmt w:val="decimal"/>
      <w:isLgl/>
      <w:lvlText w:val="%1.%2.%3.%4"/>
      <w:lvlJc w:val="left"/>
      <w:pPr>
        <w:tabs>
          <w:tab w:val="num" w:pos="1737"/>
        </w:tabs>
        <w:ind w:left="1737" w:hanging="720"/>
      </w:pPr>
      <w:rPr>
        <w:rFonts w:hint="default"/>
      </w:rPr>
    </w:lvl>
    <w:lvl w:ilvl="4">
      <w:start w:val="1"/>
      <w:numFmt w:val="decimal"/>
      <w:isLgl/>
      <w:lvlText w:val="%1.%2.%3.%4.%5"/>
      <w:lvlJc w:val="left"/>
      <w:pPr>
        <w:tabs>
          <w:tab w:val="num" w:pos="2247"/>
        </w:tabs>
        <w:ind w:left="2247" w:hanging="1080"/>
      </w:pPr>
      <w:rPr>
        <w:rFonts w:hint="default"/>
      </w:rPr>
    </w:lvl>
    <w:lvl w:ilvl="5">
      <w:start w:val="1"/>
      <w:numFmt w:val="decimal"/>
      <w:isLgl/>
      <w:lvlText w:val="%1.%2.%3.%4.%5.%6"/>
      <w:lvlJc w:val="left"/>
      <w:pPr>
        <w:tabs>
          <w:tab w:val="num" w:pos="2397"/>
        </w:tabs>
        <w:ind w:left="2397" w:hanging="1080"/>
      </w:pPr>
      <w:rPr>
        <w:rFonts w:hint="default"/>
      </w:rPr>
    </w:lvl>
    <w:lvl w:ilvl="6">
      <w:start w:val="1"/>
      <w:numFmt w:val="decimal"/>
      <w:isLgl/>
      <w:lvlText w:val="%1.%2.%3.%4.%5.%6.%7"/>
      <w:lvlJc w:val="left"/>
      <w:pPr>
        <w:tabs>
          <w:tab w:val="num" w:pos="2907"/>
        </w:tabs>
        <w:ind w:left="2907" w:hanging="1440"/>
      </w:pPr>
      <w:rPr>
        <w:rFonts w:hint="default"/>
      </w:rPr>
    </w:lvl>
    <w:lvl w:ilvl="7">
      <w:start w:val="1"/>
      <w:numFmt w:val="decimal"/>
      <w:isLgl/>
      <w:lvlText w:val="%1.%2.%3.%4.%5.%6.%7.%8"/>
      <w:lvlJc w:val="left"/>
      <w:pPr>
        <w:tabs>
          <w:tab w:val="num" w:pos="3057"/>
        </w:tabs>
        <w:ind w:left="3057" w:hanging="1440"/>
      </w:pPr>
      <w:rPr>
        <w:rFonts w:hint="default"/>
      </w:rPr>
    </w:lvl>
    <w:lvl w:ilvl="8">
      <w:start w:val="1"/>
      <w:numFmt w:val="decimal"/>
      <w:isLgl/>
      <w:lvlText w:val="%1.%2.%3.%4.%5.%6.%7.%8.%9"/>
      <w:lvlJc w:val="left"/>
      <w:pPr>
        <w:tabs>
          <w:tab w:val="num" w:pos="3567"/>
        </w:tabs>
        <w:ind w:left="3567" w:hanging="1800"/>
      </w:pPr>
      <w:rPr>
        <w:rFonts w:hint="default"/>
      </w:rPr>
    </w:lvl>
  </w:abstractNum>
  <w:abstractNum w:abstractNumId="4" w15:restartNumberingAfterBreak="0">
    <w:nsid w:val="33091FC6"/>
    <w:multiLevelType w:val="multilevel"/>
    <w:tmpl w:val="5CF21E3A"/>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079"/>
        </w:tabs>
        <w:ind w:left="1079" w:hanging="720"/>
      </w:pPr>
      <w:rPr>
        <w:rFonts w:hint="default"/>
      </w:rPr>
    </w:lvl>
    <w:lvl w:ilvl="2">
      <w:start w:val="1"/>
      <w:numFmt w:val="decimal"/>
      <w:lvlText w:val="%1.%2.%3"/>
      <w:lvlJc w:val="left"/>
      <w:pPr>
        <w:tabs>
          <w:tab w:val="num" w:pos="1438"/>
        </w:tabs>
        <w:ind w:left="1438" w:hanging="720"/>
      </w:pPr>
      <w:rPr>
        <w:rFonts w:hint="default"/>
      </w:rPr>
    </w:lvl>
    <w:lvl w:ilvl="3">
      <w:start w:val="1"/>
      <w:numFmt w:val="decimal"/>
      <w:lvlText w:val="%1.%2.%3.%4"/>
      <w:lvlJc w:val="left"/>
      <w:pPr>
        <w:tabs>
          <w:tab w:val="num" w:pos="1797"/>
        </w:tabs>
        <w:ind w:left="1797" w:hanging="720"/>
      </w:pPr>
      <w:rPr>
        <w:rFonts w:hint="default"/>
      </w:rPr>
    </w:lvl>
    <w:lvl w:ilvl="4">
      <w:start w:val="1"/>
      <w:numFmt w:val="decimal"/>
      <w:lvlText w:val="%1.%2.%3.%4.%5"/>
      <w:lvlJc w:val="left"/>
      <w:pPr>
        <w:tabs>
          <w:tab w:val="num" w:pos="2516"/>
        </w:tabs>
        <w:ind w:left="2516" w:hanging="1080"/>
      </w:pPr>
      <w:rPr>
        <w:rFonts w:hint="default"/>
      </w:rPr>
    </w:lvl>
    <w:lvl w:ilvl="5">
      <w:start w:val="1"/>
      <w:numFmt w:val="decimal"/>
      <w:lvlText w:val="%1.%2.%3.%4.%5.%6"/>
      <w:lvlJc w:val="left"/>
      <w:pPr>
        <w:tabs>
          <w:tab w:val="num" w:pos="2875"/>
        </w:tabs>
        <w:ind w:left="2875" w:hanging="1080"/>
      </w:pPr>
      <w:rPr>
        <w:rFonts w:hint="default"/>
      </w:rPr>
    </w:lvl>
    <w:lvl w:ilvl="6">
      <w:start w:val="1"/>
      <w:numFmt w:val="decimal"/>
      <w:lvlText w:val="%1.%2.%3.%4.%5.%6.%7"/>
      <w:lvlJc w:val="left"/>
      <w:pPr>
        <w:tabs>
          <w:tab w:val="num" w:pos="3594"/>
        </w:tabs>
        <w:ind w:left="3594" w:hanging="1440"/>
      </w:pPr>
      <w:rPr>
        <w:rFonts w:hint="default"/>
      </w:rPr>
    </w:lvl>
    <w:lvl w:ilvl="7">
      <w:start w:val="1"/>
      <w:numFmt w:val="decimal"/>
      <w:lvlText w:val="%1.%2.%3.%4.%5.%6.%7.%8"/>
      <w:lvlJc w:val="left"/>
      <w:pPr>
        <w:tabs>
          <w:tab w:val="num" w:pos="3953"/>
        </w:tabs>
        <w:ind w:left="3953" w:hanging="1440"/>
      </w:pPr>
      <w:rPr>
        <w:rFonts w:hint="default"/>
      </w:rPr>
    </w:lvl>
    <w:lvl w:ilvl="8">
      <w:start w:val="1"/>
      <w:numFmt w:val="decimal"/>
      <w:lvlText w:val="%1.%2.%3.%4.%5.%6.%7.%8.%9"/>
      <w:lvlJc w:val="left"/>
      <w:pPr>
        <w:tabs>
          <w:tab w:val="num" w:pos="4672"/>
        </w:tabs>
        <w:ind w:left="4672" w:hanging="1800"/>
      </w:pPr>
      <w:rPr>
        <w:rFonts w:hint="default"/>
      </w:rPr>
    </w:lvl>
  </w:abstractNum>
  <w:abstractNum w:abstractNumId="5" w15:restartNumberingAfterBreak="0">
    <w:nsid w:val="43321036"/>
    <w:multiLevelType w:val="hybridMultilevel"/>
    <w:tmpl w:val="E8326A42"/>
    <w:lvl w:ilvl="0" w:tplc="0C09000F">
      <w:start w:val="1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47F7081A"/>
    <w:multiLevelType w:val="hybridMultilevel"/>
    <w:tmpl w:val="175A1D6C"/>
    <w:lvl w:ilvl="0" w:tplc="72F6E4CC">
      <w:start w:val="1"/>
      <w:numFmt w:val="decimal"/>
      <w:lvlText w:val="%1."/>
      <w:lvlJc w:val="left"/>
      <w:pPr>
        <w:ind w:left="1353" w:hanging="360"/>
      </w:pPr>
      <w:rPr>
        <w:rFonts w:hint="default"/>
        <w:b/>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 w15:restartNumberingAfterBreak="0">
    <w:nsid w:val="52067D8E"/>
    <w:multiLevelType w:val="multilevel"/>
    <w:tmpl w:val="14EC1DEC"/>
    <w:lvl w:ilvl="0">
      <w:start w:val="6"/>
      <w:numFmt w:val="decimal"/>
      <w:lvlText w:val="%1"/>
      <w:lvlJc w:val="left"/>
      <w:pPr>
        <w:tabs>
          <w:tab w:val="num" w:pos="570"/>
        </w:tabs>
        <w:ind w:left="570" w:hanging="570"/>
      </w:pPr>
      <w:rPr>
        <w:rFonts w:hint="default"/>
        <w:b w:val="0"/>
        <w:u w:val="none"/>
      </w:rPr>
    </w:lvl>
    <w:lvl w:ilvl="1">
      <w:start w:val="1"/>
      <w:numFmt w:val="decimal"/>
      <w:lvlText w:val="%1.%2"/>
      <w:lvlJc w:val="left"/>
      <w:pPr>
        <w:tabs>
          <w:tab w:val="num" w:pos="1137"/>
        </w:tabs>
        <w:ind w:left="1137" w:hanging="570"/>
      </w:pPr>
      <w:rPr>
        <w:rFonts w:hint="default"/>
        <w:b w:val="0"/>
        <w:u w:val="none"/>
      </w:rPr>
    </w:lvl>
    <w:lvl w:ilvl="2">
      <w:start w:val="1"/>
      <w:numFmt w:val="decimal"/>
      <w:lvlText w:val="%1.%2.%3"/>
      <w:lvlJc w:val="left"/>
      <w:pPr>
        <w:tabs>
          <w:tab w:val="num" w:pos="1854"/>
        </w:tabs>
        <w:ind w:left="1854" w:hanging="720"/>
      </w:pPr>
      <w:rPr>
        <w:rFonts w:hint="default"/>
        <w:b w:val="0"/>
        <w:u w:val="none"/>
      </w:rPr>
    </w:lvl>
    <w:lvl w:ilvl="3">
      <w:start w:val="1"/>
      <w:numFmt w:val="decimal"/>
      <w:lvlText w:val="%1.%2.%3.%4"/>
      <w:lvlJc w:val="left"/>
      <w:pPr>
        <w:tabs>
          <w:tab w:val="num" w:pos="2421"/>
        </w:tabs>
        <w:ind w:left="2421" w:hanging="720"/>
      </w:pPr>
      <w:rPr>
        <w:rFonts w:hint="default"/>
        <w:b w:val="0"/>
        <w:u w:val="none"/>
      </w:rPr>
    </w:lvl>
    <w:lvl w:ilvl="4">
      <w:start w:val="1"/>
      <w:numFmt w:val="decimal"/>
      <w:lvlText w:val="%1.%2.%3.%4.%5"/>
      <w:lvlJc w:val="left"/>
      <w:pPr>
        <w:tabs>
          <w:tab w:val="num" w:pos="3348"/>
        </w:tabs>
        <w:ind w:left="3348" w:hanging="1080"/>
      </w:pPr>
      <w:rPr>
        <w:rFonts w:hint="default"/>
        <w:b w:val="0"/>
        <w:u w:val="none"/>
      </w:rPr>
    </w:lvl>
    <w:lvl w:ilvl="5">
      <w:start w:val="1"/>
      <w:numFmt w:val="decimal"/>
      <w:lvlText w:val="%1.%2.%3.%4.%5.%6"/>
      <w:lvlJc w:val="left"/>
      <w:pPr>
        <w:tabs>
          <w:tab w:val="num" w:pos="3915"/>
        </w:tabs>
        <w:ind w:left="3915" w:hanging="1080"/>
      </w:pPr>
      <w:rPr>
        <w:rFonts w:hint="default"/>
        <w:b w:val="0"/>
        <w:u w:val="none"/>
      </w:rPr>
    </w:lvl>
    <w:lvl w:ilvl="6">
      <w:start w:val="1"/>
      <w:numFmt w:val="decimal"/>
      <w:lvlText w:val="%1.%2.%3.%4.%5.%6.%7"/>
      <w:lvlJc w:val="left"/>
      <w:pPr>
        <w:tabs>
          <w:tab w:val="num" w:pos="4842"/>
        </w:tabs>
        <w:ind w:left="4842" w:hanging="1440"/>
      </w:pPr>
      <w:rPr>
        <w:rFonts w:hint="default"/>
        <w:b w:val="0"/>
        <w:u w:val="none"/>
      </w:rPr>
    </w:lvl>
    <w:lvl w:ilvl="7">
      <w:start w:val="1"/>
      <w:numFmt w:val="decimal"/>
      <w:lvlText w:val="%1.%2.%3.%4.%5.%6.%7.%8"/>
      <w:lvlJc w:val="left"/>
      <w:pPr>
        <w:tabs>
          <w:tab w:val="num" w:pos="5409"/>
        </w:tabs>
        <w:ind w:left="5409" w:hanging="1440"/>
      </w:pPr>
      <w:rPr>
        <w:rFonts w:hint="default"/>
        <w:b w:val="0"/>
        <w:u w:val="none"/>
      </w:rPr>
    </w:lvl>
    <w:lvl w:ilvl="8">
      <w:start w:val="1"/>
      <w:numFmt w:val="decimal"/>
      <w:lvlText w:val="%1.%2.%3.%4.%5.%6.%7.%8.%9"/>
      <w:lvlJc w:val="left"/>
      <w:pPr>
        <w:tabs>
          <w:tab w:val="num" w:pos="6336"/>
        </w:tabs>
        <w:ind w:left="6336" w:hanging="1800"/>
      </w:pPr>
      <w:rPr>
        <w:rFonts w:hint="default"/>
        <w:b w:val="0"/>
        <w:u w:val="none"/>
      </w:rPr>
    </w:lvl>
  </w:abstractNum>
  <w:abstractNum w:abstractNumId="8" w15:restartNumberingAfterBreak="0">
    <w:nsid w:val="52EC77B5"/>
    <w:multiLevelType w:val="hybridMultilevel"/>
    <w:tmpl w:val="6108010E"/>
    <w:lvl w:ilvl="0" w:tplc="0C09000F">
      <w:start w:val="1"/>
      <w:numFmt w:val="decimal"/>
      <w:lvlText w:val="%1."/>
      <w:lvlJc w:val="left"/>
      <w:pPr>
        <w:tabs>
          <w:tab w:val="num" w:pos="1713"/>
        </w:tabs>
        <w:ind w:left="1713" w:hanging="360"/>
      </w:pPr>
    </w:lvl>
    <w:lvl w:ilvl="1" w:tplc="0C090019" w:tentative="1">
      <w:start w:val="1"/>
      <w:numFmt w:val="lowerLetter"/>
      <w:lvlText w:val="%2."/>
      <w:lvlJc w:val="left"/>
      <w:pPr>
        <w:tabs>
          <w:tab w:val="num" w:pos="2433"/>
        </w:tabs>
        <w:ind w:left="2433" w:hanging="360"/>
      </w:pPr>
    </w:lvl>
    <w:lvl w:ilvl="2" w:tplc="0C09001B" w:tentative="1">
      <w:start w:val="1"/>
      <w:numFmt w:val="lowerRoman"/>
      <w:lvlText w:val="%3."/>
      <w:lvlJc w:val="right"/>
      <w:pPr>
        <w:tabs>
          <w:tab w:val="num" w:pos="3153"/>
        </w:tabs>
        <w:ind w:left="3153" w:hanging="180"/>
      </w:pPr>
    </w:lvl>
    <w:lvl w:ilvl="3" w:tplc="0C09000F" w:tentative="1">
      <w:start w:val="1"/>
      <w:numFmt w:val="decimal"/>
      <w:lvlText w:val="%4."/>
      <w:lvlJc w:val="left"/>
      <w:pPr>
        <w:tabs>
          <w:tab w:val="num" w:pos="3873"/>
        </w:tabs>
        <w:ind w:left="3873" w:hanging="360"/>
      </w:pPr>
    </w:lvl>
    <w:lvl w:ilvl="4" w:tplc="0C090019" w:tentative="1">
      <w:start w:val="1"/>
      <w:numFmt w:val="lowerLetter"/>
      <w:lvlText w:val="%5."/>
      <w:lvlJc w:val="left"/>
      <w:pPr>
        <w:tabs>
          <w:tab w:val="num" w:pos="4593"/>
        </w:tabs>
        <w:ind w:left="4593" w:hanging="360"/>
      </w:pPr>
    </w:lvl>
    <w:lvl w:ilvl="5" w:tplc="0C09001B" w:tentative="1">
      <w:start w:val="1"/>
      <w:numFmt w:val="lowerRoman"/>
      <w:lvlText w:val="%6."/>
      <w:lvlJc w:val="right"/>
      <w:pPr>
        <w:tabs>
          <w:tab w:val="num" w:pos="5313"/>
        </w:tabs>
        <w:ind w:left="5313" w:hanging="180"/>
      </w:pPr>
    </w:lvl>
    <w:lvl w:ilvl="6" w:tplc="0C09000F" w:tentative="1">
      <w:start w:val="1"/>
      <w:numFmt w:val="decimal"/>
      <w:lvlText w:val="%7."/>
      <w:lvlJc w:val="left"/>
      <w:pPr>
        <w:tabs>
          <w:tab w:val="num" w:pos="6033"/>
        </w:tabs>
        <w:ind w:left="6033" w:hanging="360"/>
      </w:pPr>
    </w:lvl>
    <w:lvl w:ilvl="7" w:tplc="0C090019" w:tentative="1">
      <w:start w:val="1"/>
      <w:numFmt w:val="lowerLetter"/>
      <w:lvlText w:val="%8."/>
      <w:lvlJc w:val="left"/>
      <w:pPr>
        <w:tabs>
          <w:tab w:val="num" w:pos="6753"/>
        </w:tabs>
        <w:ind w:left="6753" w:hanging="360"/>
      </w:pPr>
    </w:lvl>
    <w:lvl w:ilvl="8" w:tplc="0C09001B" w:tentative="1">
      <w:start w:val="1"/>
      <w:numFmt w:val="lowerRoman"/>
      <w:lvlText w:val="%9."/>
      <w:lvlJc w:val="right"/>
      <w:pPr>
        <w:tabs>
          <w:tab w:val="num" w:pos="7473"/>
        </w:tabs>
        <w:ind w:left="7473" w:hanging="180"/>
      </w:pPr>
    </w:lvl>
  </w:abstractNum>
  <w:abstractNum w:abstractNumId="9" w15:restartNumberingAfterBreak="0">
    <w:nsid w:val="636A370E"/>
    <w:multiLevelType w:val="hybridMultilevel"/>
    <w:tmpl w:val="A69EA3F6"/>
    <w:lvl w:ilvl="0" w:tplc="0C090001">
      <w:start w:val="1"/>
      <w:numFmt w:val="bullet"/>
      <w:lvlText w:val=""/>
      <w:lvlJc w:val="left"/>
      <w:pPr>
        <w:ind w:left="3150" w:hanging="360"/>
      </w:pPr>
      <w:rPr>
        <w:rFonts w:ascii="Symbol" w:hAnsi="Symbol" w:hint="default"/>
      </w:rPr>
    </w:lvl>
    <w:lvl w:ilvl="1" w:tplc="0C090003" w:tentative="1">
      <w:start w:val="1"/>
      <w:numFmt w:val="bullet"/>
      <w:lvlText w:val="o"/>
      <w:lvlJc w:val="left"/>
      <w:pPr>
        <w:ind w:left="3870" w:hanging="360"/>
      </w:pPr>
      <w:rPr>
        <w:rFonts w:ascii="Courier New" w:hAnsi="Courier New" w:cs="Courier New" w:hint="default"/>
      </w:rPr>
    </w:lvl>
    <w:lvl w:ilvl="2" w:tplc="0C090005" w:tentative="1">
      <w:start w:val="1"/>
      <w:numFmt w:val="bullet"/>
      <w:lvlText w:val=""/>
      <w:lvlJc w:val="left"/>
      <w:pPr>
        <w:ind w:left="4590" w:hanging="360"/>
      </w:pPr>
      <w:rPr>
        <w:rFonts w:ascii="Wingdings" w:hAnsi="Wingdings" w:hint="default"/>
      </w:rPr>
    </w:lvl>
    <w:lvl w:ilvl="3" w:tplc="0C090001" w:tentative="1">
      <w:start w:val="1"/>
      <w:numFmt w:val="bullet"/>
      <w:lvlText w:val=""/>
      <w:lvlJc w:val="left"/>
      <w:pPr>
        <w:ind w:left="5310" w:hanging="360"/>
      </w:pPr>
      <w:rPr>
        <w:rFonts w:ascii="Symbol" w:hAnsi="Symbol" w:hint="default"/>
      </w:rPr>
    </w:lvl>
    <w:lvl w:ilvl="4" w:tplc="0C090003" w:tentative="1">
      <w:start w:val="1"/>
      <w:numFmt w:val="bullet"/>
      <w:lvlText w:val="o"/>
      <w:lvlJc w:val="left"/>
      <w:pPr>
        <w:ind w:left="6030" w:hanging="360"/>
      </w:pPr>
      <w:rPr>
        <w:rFonts w:ascii="Courier New" w:hAnsi="Courier New" w:cs="Courier New" w:hint="default"/>
      </w:rPr>
    </w:lvl>
    <w:lvl w:ilvl="5" w:tplc="0C090005" w:tentative="1">
      <w:start w:val="1"/>
      <w:numFmt w:val="bullet"/>
      <w:lvlText w:val=""/>
      <w:lvlJc w:val="left"/>
      <w:pPr>
        <w:ind w:left="6750" w:hanging="360"/>
      </w:pPr>
      <w:rPr>
        <w:rFonts w:ascii="Wingdings" w:hAnsi="Wingdings" w:hint="default"/>
      </w:rPr>
    </w:lvl>
    <w:lvl w:ilvl="6" w:tplc="0C090001" w:tentative="1">
      <w:start w:val="1"/>
      <w:numFmt w:val="bullet"/>
      <w:lvlText w:val=""/>
      <w:lvlJc w:val="left"/>
      <w:pPr>
        <w:ind w:left="7470" w:hanging="360"/>
      </w:pPr>
      <w:rPr>
        <w:rFonts w:ascii="Symbol" w:hAnsi="Symbol" w:hint="default"/>
      </w:rPr>
    </w:lvl>
    <w:lvl w:ilvl="7" w:tplc="0C090003" w:tentative="1">
      <w:start w:val="1"/>
      <w:numFmt w:val="bullet"/>
      <w:lvlText w:val="o"/>
      <w:lvlJc w:val="left"/>
      <w:pPr>
        <w:ind w:left="8190" w:hanging="360"/>
      </w:pPr>
      <w:rPr>
        <w:rFonts w:ascii="Courier New" w:hAnsi="Courier New" w:cs="Courier New" w:hint="default"/>
      </w:rPr>
    </w:lvl>
    <w:lvl w:ilvl="8" w:tplc="0C090005" w:tentative="1">
      <w:start w:val="1"/>
      <w:numFmt w:val="bullet"/>
      <w:lvlText w:val=""/>
      <w:lvlJc w:val="left"/>
      <w:pPr>
        <w:ind w:left="8910" w:hanging="360"/>
      </w:pPr>
      <w:rPr>
        <w:rFonts w:ascii="Wingdings" w:hAnsi="Wingdings" w:hint="default"/>
      </w:rPr>
    </w:lvl>
  </w:abstractNum>
  <w:abstractNum w:abstractNumId="10" w15:restartNumberingAfterBreak="0">
    <w:nsid w:val="6AE934F2"/>
    <w:multiLevelType w:val="multilevel"/>
    <w:tmpl w:val="EF96DE3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57"/>
        </w:tabs>
        <w:ind w:left="2157" w:hanging="720"/>
      </w:pPr>
      <w:rPr>
        <w:rFonts w:hint="default"/>
      </w:rPr>
    </w:lvl>
    <w:lvl w:ilvl="2">
      <w:start w:val="1"/>
      <w:numFmt w:val="decimal"/>
      <w:lvlText w:val="%1.%2.%3"/>
      <w:lvlJc w:val="left"/>
      <w:pPr>
        <w:tabs>
          <w:tab w:val="num" w:pos="3594"/>
        </w:tabs>
        <w:ind w:left="3594" w:hanging="720"/>
      </w:pPr>
      <w:rPr>
        <w:rFonts w:hint="default"/>
      </w:rPr>
    </w:lvl>
    <w:lvl w:ilvl="3">
      <w:start w:val="1"/>
      <w:numFmt w:val="decimal"/>
      <w:lvlText w:val="%1.%2.%3.%4"/>
      <w:lvlJc w:val="left"/>
      <w:pPr>
        <w:tabs>
          <w:tab w:val="num" w:pos="5031"/>
        </w:tabs>
        <w:ind w:left="5031" w:hanging="720"/>
      </w:pPr>
      <w:rPr>
        <w:rFonts w:hint="default"/>
      </w:rPr>
    </w:lvl>
    <w:lvl w:ilvl="4">
      <w:start w:val="1"/>
      <w:numFmt w:val="decimal"/>
      <w:lvlText w:val="%1.%2.%3.%4.%5"/>
      <w:lvlJc w:val="left"/>
      <w:pPr>
        <w:tabs>
          <w:tab w:val="num" w:pos="6828"/>
        </w:tabs>
        <w:ind w:left="6828" w:hanging="1080"/>
      </w:pPr>
      <w:rPr>
        <w:rFonts w:hint="default"/>
      </w:rPr>
    </w:lvl>
    <w:lvl w:ilvl="5">
      <w:start w:val="1"/>
      <w:numFmt w:val="decimal"/>
      <w:lvlText w:val="%1.%2.%3.%4.%5.%6"/>
      <w:lvlJc w:val="left"/>
      <w:pPr>
        <w:tabs>
          <w:tab w:val="num" w:pos="8265"/>
        </w:tabs>
        <w:ind w:left="8265" w:hanging="1080"/>
      </w:pPr>
      <w:rPr>
        <w:rFonts w:hint="default"/>
      </w:rPr>
    </w:lvl>
    <w:lvl w:ilvl="6">
      <w:start w:val="1"/>
      <w:numFmt w:val="decimal"/>
      <w:lvlText w:val="%1.%2.%3.%4.%5.%6.%7"/>
      <w:lvlJc w:val="left"/>
      <w:pPr>
        <w:tabs>
          <w:tab w:val="num" w:pos="10062"/>
        </w:tabs>
        <w:ind w:left="10062" w:hanging="1440"/>
      </w:pPr>
      <w:rPr>
        <w:rFonts w:hint="default"/>
      </w:rPr>
    </w:lvl>
    <w:lvl w:ilvl="7">
      <w:start w:val="1"/>
      <w:numFmt w:val="decimal"/>
      <w:lvlText w:val="%1.%2.%3.%4.%5.%6.%7.%8"/>
      <w:lvlJc w:val="left"/>
      <w:pPr>
        <w:tabs>
          <w:tab w:val="num" w:pos="11499"/>
        </w:tabs>
        <w:ind w:left="11499" w:hanging="1440"/>
      </w:pPr>
      <w:rPr>
        <w:rFonts w:hint="default"/>
      </w:rPr>
    </w:lvl>
    <w:lvl w:ilvl="8">
      <w:start w:val="1"/>
      <w:numFmt w:val="decimal"/>
      <w:lvlText w:val="%1.%2.%3.%4.%5.%6.%7.%8.%9"/>
      <w:lvlJc w:val="left"/>
      <w:pPr>
        <w:tabs>
          <w:tab w:val="num" w:pos="13296"/>
        </w:tabs>
        <w:ind w:left="13296" w:hanging="1800"/>
      </w:pPr>
      <w:rPr>
        <w:rFonts w:hint="default"/>
      </w:rPr>
    </w:lvl>
  </w:abstractNum>
  <w:abstractNum w:abstractNumId="11" w15:restartNumberingAfterBreak="0">
    <w:nsid w:val="6B195C0F"/>
    <w:multiLevelType w:val="hybridMultilevel"/>
    <w:tmpl w:val="D7AED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9704E4"/>
    <w:multiLevelType w:val="multilevel"/>
    <w:tmpl w:val="851867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C3F52D1"/>
    <w:multiLevelType w:val="hybridMultilevel"/>
    <w:tmpl w:val="CE145080"/>
    <w:lvl w:ilvl="0" w:tplc="FE2442D2">
      <w:start w:val="1"/>
      <w:numFmt w:val="decimal"/>
      <w:lvlText w:val="%1."/>
      <w:lvlJc w:val="left"/>
      <w:pPr>
        <w:ind w:left="1353" w:hanging="360"/>
      </w:pPr>
      <w:rPr>
        <w:rFonts w:hint="default"/>
        <w:b/>
        <w:u w:val="single"/>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15:restartNumberingAfterBreak="0">
    <w:nsid w:val="7D64393E"/>
    <w:multiLevelType w:val="hybridMultilevel"/>
    <w:tmpl w:val="86D4DFB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10"/>
  </w:num>
  <w:num w:numId="6">
    <w:abstractNumId w:val="12"/>
  </w:num>
  <w:num w:numId="7">
    <w:abstractNumId w:val="4"/>
  </w:num>
  <w:num w:numId="8">
    <w:abstractNumId w:val="8"/>
  </w:num>
  <w:num w:numId="9">
    <w:abstractNumId w:val="13"/>
  </w:num>
  <w:num w:numId="10">
    <w:abstractNumId w:val="6"/>
  </w:num>
  <w:num w:numId="11">
    <w:abstractNumId w:val="14"/>
  </w:num>
  <w:num w:numId="12">
    <w:abstractNumId w:val="1"/>
  </w:num>
  <w:num w:numId="13">
    <w:abstractNumId w:val="2"/>
  </w:num>
  <w:num w:numId="14">
    <w:abstractNumId w:val="1"/>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3F"/>
    <w:rsid w:val="00020779"/>
    <w:rsid w:val="00023720"/>
    <w:rsid w:val="000270DB"/>
    <w:rsid w:val="00075204"/>
    <w:rsid w:val="000B06F3"/>
    <w:rsid w:val="000B5095"/>
    <w:rsid w:val="000B5C59"/>
    <w:rsid w:val="000C3C49"/>
    <w:rsid w:val="000E2FDD"/>
    <w:rsid w:val="000E5AC0"/>
    <w:rsid w:val="000F319C"/>
    <w:rsid w:val="00113EDC"/>
    <w:rsid w:val="00114535"/>
    <w:rsid w:val="0011643E"/>
    <w:rsid w:val="00123C68"/>
    <w:rsid w:val="00133698"/>
    <w:rsid w:val="00147FCE"/>
    <w:rsid w:val="0015187E"/>
    <w:rsid w:val="0015704F"/>
    <w:rsid w:val="001641A3"/>
    <w:rsid w:val="00165ED8"/>
    <w:rsid w:val="001968A6"/>
    <w:rsid w:val="001A361F"/>
    <w:rsid w:val="001A4640"/>
    <w:rsid w:val="001A75AA"/>
    <w:rsid w:val="001C05A4"/>
    <w:rsid w:val="001C5C7B"/>
    <w:rsid w:val="001C7970"/>
    <w:rsid w:val="001D293D"/>
    <w:rsid w:val="001D4E2E"/>
    <w:rsid w:val="00217E0C"/>
    <w:rsid w:val="00234720"/>
    <w:rsid w:val="00243E75"/>
    <w:rsid w:val="00264A39"/>
    <w:rsid w:val="00272427"/>
    <w:rsid w:val="002A5DB2"/>
    <w:rsid w:val="002B7866"/>
    <w:rsid w:val="002C0176"/>
    <w:rsid w:val="002C02E2"/>
    <w:rsid w:val="002C288F"/>
    <w:rsid w:val="002F063B"/>
    <w:rsid w:val="002F5FA8"/>
    <w:rsid w:val="00312B87"/>
    <w:rsid w:val="003139D2"/>
    <w:rsid w:val="00333C9A"/>
    <w:rsid w:val="00335814"/>
    <w:rsid w:val="003724D0"/>
    <w:rsid w:val="00391F9B"/>
    <w:rsid w:val="003A0C26"/>
    <w:rsid w:val="003A6259"/>
    <w:rsid w:val="003B15D5"/>
    <w:rsid w:val="003E64A2"/>
    <w:rsid w:val="004057E6"/>
    <w:rsid w:val="00406D3F"/>
    <w:rsid w:val="00407FF7"/>
    <w:rsid w:val="00411808"/>
    <w:rsid w:val="00412094"/>
    <w:rsid w:val="00413634"/>
    <w:rsid w:val="004137EC"/>
    <w:rsid w:val="00413F5E"/>
    <w:rsid w:val="004208CB"/>
    <w:rsid w:val="004609C0"/>
    <w:rsid w:val="00467E9E"/>
    <w:rsid w:val="00485DCB"/>
    <w:rsid w:val="00486531"/>
    <w:rsid w:val="004A704E"/>
    <w:rsid w:val="004E35B6"/>
    <w:rsid w:val="00500DB1"/>
    <w:rsid w:val="00502A25"/>
    <w:rsid w:val="0050612E"/>
    <w:rsid w:val="0051386E"/>
    <w:rsid w:val="005171F6"/>
    <w:rsid w:val="005354A2"/>
    <w:rsid w:val="00540B32"/>
    <w:rsid w:val="00542140"/>
    <w:rsid w:val="00576ED0"/>
    <w:rsid w:val="005D4D7C"/>
    <w:rsid w:val="005D7926"/>
    <w:rsid w:val="006057D7"/>
    <w:rsid w:val="00622669"/>
    <w:rsid w:val="00626D04"/>
    <w:rsid w:val="00627256"/>
    <w:rsid w:val="00634F2E"/>
    <w:rsid w:val="00681212"/>
    <w:rsid w:val="006C3803"/>
    <w:rsid w:val="006E377B"/>
    <w:rsid w:val="006E6678"/>
    <w:rsid w:val="00721598"/>
    <w:rsid w:val="0072172D"/>
    <w:rsid w:val="00760EBC"/>
    <w:rsid w:val="007644D7"/>
    <w:rsid w:val="007666B1"/>
    <w:rsid w:val="0078625D"/>
    <w:rsid w:val="007A047E"/>
    <w:rsid w:val="007A54E3"/>
    <w:rsid w:val="007B245F"/>
    <w:rsid w:val="007B7E7E"/>
    <w:rsid w:val="007C4287"/>
    <w:rsid w:val="00803C5E"/>
    <w:rsid w:val="00822DA4"/>
    <w:rsid w:val="00826497"/>
    <w:rsid w:val="00830F38"/>
    <w:rsid w:val="00831E51"/>
    <w:rsid w:val="00836732"/>
    <w:rsid w:val="00844903"/>
    <w:rsid w:val="008473E4"/>
    <w:rsid w:val="008554CB"/>
    <w:rsid w:val="00866851"/>
    <w:rsid w:val="008758EF"/>
    <w:rsid w:val="008A7779"/>
    <w:rsid w:val="008B69C1"/>
    <w:rsid w:val="008D6D06"/>
    <w:rsid w:val="008E1278"/>
    <w:rsid w:val="008F1873"/>
    <w:rsid w:val="008F228C"/>
    <w:rsid w:val="009039FF"/>
    <w:rsid w:val="00906CDD"/>
    <w:rsid w:val="009439C1"/>
    <w:rsid w:val="0094547B"/>
    <w:rsid w:val="009669DF"/>
    <w:rsid w:val="00967A67"/>
    <w:rsid w:val="009735DF"/>
    <w:rsid w:val="00984E05"/>
    <w:rsid w:val="009879D9"/>
    <w:rsid w:val="009A40BD"/>
    <w:rsid w:val="009B0F62"/>
    <w:rsid w:val="009D0025"/>
    <w:rsid w:val="00A05C19"/>
    <w:rsid w:val="00A10F5D"/>
    <w:rsid w:val="00A41FC4"/>
    <w:rsid w:val="00A4271D"/>
    <w:rsid w:val="00A62CF6"/>
    <w:rsid w:val="00A73C7A"/>
    <w:rsid w:val="00A80FE7"/>
    <w:rsid w:val="00A83298"/>
    <w:rsid w:val="00A946F3"/>
    <w:rsid w:val="00AB3994"/>
    <w:rsid w:val="00AC37C4"/>
    <w:rsid w:val="00AD2DF9"/>
    <w:rsid w:val="00AE10B0"/>
    <w:rsid w:val="00B11D1F"/>
    <w:rsid w:val="00B14FB2"/>
    <w:rsid w:val="00B20E77"/>
    <w:rsid w:val="00B23E64"/>
    <w:rsid w:val="00B31552"/>
    <w:rsid w:val="00B4098F"/>
    <w:rsid w:val="00B445B9"/>
    <w:rsid w:val="00B4500E"/>
    <w:rsid w:val="00BB17D4"/>
    <w:rsid w:val="00BD358D"/>
    <w:rsid w:val="00BE3AAA"/>
    <w:rsid w:val="00C01B96"/>
    <w:rsid w:val="00C03A8B"/>
    <w:rsid w:val="00C235A9"/>
    <w:rsid w:val="00C33B6F"/>
    <w:rsid w:val="00C41AAE"/>
    <w:rsid w:val="00C46ED5"/>
    <w:rsid w:val="00C67A55"/>
    <w:rsid w:val="00C75B75"/>
    <w:rsid w:val="00C94434"/>
    <w:rsid w:val="00CA7458"/>
    <w:rsid w:val="00CC4C18"/>
    <w:rsid w:val="00CD773C"/>
    <w:rsid w:val="00CE1274"/>
    <w:rsid w:val="00CE5545"/>
    <w:rsid w:val="00CF2DEF"/>
    <w:rsid w:val="00CF56CC"/>
    <w:rsid w:val="00D00F00"/>
    <w:rsid w:val="00D033BC"/>
    <w:rsid w:val="00D32EF3"/>
    <w:rsid w:val="00D44950"/>
    <w:rsid w:val="00D47281"/>
    <w:rsid w:val="00D5421E"/>
    <w:rsid w:val="00D62BF3"/>
    <w:rsid w:val="00D65B21"/>
    <w:rsid w:val="00D720B7"/>
    <w:rsid w:val="00D74F0C"/>
    <w:rsid w:val="00D94363"/>
    <w:rsid w:val="00DB3F47"/>
    <w:rsid w:val="00E106FB"/>
    <w:rsid w:val="00E156A4"/>
    <w:rsid w:val="00E161EA"/>
    <w:rsid w:val="00E17AF0"/>
    <w:rsid w:val="00E25919"/>
    <w:rsid w:val="00E40D3F"/>
    <w:rsid w:val="00E45C62"/>
    <w:rsid w:val="00E56DF7"/>
    <w:rsid w:val="00E913D7"/>
    <w:rsid w:val="00EA6622"/>
    <w:rsid w:val="00EB04BC"/>
    <w:rsid w:val="00F52222"/>
    <w:rsid w:val="00F60B4C"/>
    <w:rsid w:val="00F61101"/>
    <w:rsid w:val="00F81712"/>
    <w:rsid w:val="00F831E1"/>
    <w:rsid w:val="00F923F3"/>
    <w:rsid w:val="00FD7349"/>
    <w:rsid w:val="00FE05E4"/>
    <w:rsid w:val="00FE3888"/>
    <w:rsid w:val="00FE4C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8300C"/>
  <w15:docId w15:val="{9CDBAAA2-775B-4429-8D11-F99C7905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704E"/>
    <w:pPr>
      <w:tabs>
        <w:tab w:val="center" w:pos="4153"/>
        <w:tab w:val="right" w:pos="8306"/>
      </w:tabs>
    </w:pPr>
  </w:style>
  <w:style w:type="character" w:styleId="PageNumber">
    <w:name w:val="page number"/>
    <w:basedOn w:val="DefaultParagraphFont"/>
    <w:rsid w:val="004A704E"/>
  </w:style>
  <w:style w:type="paragraph" w:styleId="BalloonText">
    <w:name w:val="Balloon Text"/>
    <w:basedOn w:val="Normal"/>
    <w:semiHidden/>
    <w:rsid w:val="00C235A9"/>
    <w:rPr>
      <w:rFonts w:ascii="Tahoma" w:hAnsi="Tahoma" w:cs="Tahoma"/>
      <w:sz w:val="16"/>
      <w:szCs w:val="16"/>
    </w:rPr>
  </w:style>
  <w:style w:type="character" w:styleId="Hyperlink">
    <w:name w:val="Hyperlink"/>
    <w:rsid w:val="0078625D"/>
    <w:rPr>
      <w:color w:val="0000FF"/>
      <w:u w:val="single"/>
    </w:rPr>
  </w:style>
  <w:style w:type="paragraph" w:styleId="ListParagraph">
    <w:name w:val="List Paragraph"/>
    <w:basedOn w:val="Normal"/>
    <w:uiPriority w:val="34"/>
    <w:qFormat/>
    <w:rsid w:val="005D4D7C"/>
    <w:pPr>
      <w:ind w:left="72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PCOUE\Documents\QPCOU%20OFFICE%20FILES\DISCIPLINE%20&amp;%20LEGAL%20ASSISTANCE\Forms%20and%20general%20info.%20member%20files\Application%20for%20Legal%20Assist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A328-F05B-4B27-8ADF-8E4C59C4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 Legal Assistance.dotx</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QPCOUE</dc:creator>
  <cp:lastModifiedBy>Jo Aitken</cp:lastModifiedBy>
  <cp:revision>2</cp:revision>
  <cp:lastPrinted>2017-06-05T01:35:00Z</cp:lastPrinted>
  <dcterms:created xsi:type="dcterms:W3CDTF">2021-11-24T20:58:00Z</dcterms:created>
  <dcterms:modified xsi:type="dcterms:W3CDTF">2021-11-24T20:58:00Z</dcterms:modified>
</cp:coreProperties>
</file>